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35"/>
        <w:gridCol w:w="1982"/>
        <w:gridCol w:w="2151"/>
        <w:gridCol w:w="1990"/>
        <w:gridCol w:w="1989"/>
        <w:gridCol w:w="1990"/>
        <w:gridCol w:w="1990"/>
      </w:tblGrid>
      <w:tr w:rsidR="006A611B" w:rsidRPr="00741303" w:rsidTr="00290E69">
        <w:trPr>
          <w:trHeight w:val="406"/>
          <w:jc w:val="center"/>
        </w:trPr>
        <w:tc>
          <w:tcPr>
            <w:tcW w:w="1835" w:type="dxa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982" w:type="dxa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b/>
                <w:sz w:val="28"/>
                <w:szCs w:val="28"/>
              </w:rPr>
              <w:t>Autumn 1</w:t>
            </w:r>
          </w:p>
        </w:tc>
        <w:tc>
          <w:tcPr>
            <w:tcW w:w="2151" w:type="dxa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b/>
                <w:sz w:val="28"/>
                <w:szCs w:val="28"/>
              </w:rPr>
              <w:t>Autumn 2</w:t>
            </w:r>
          </w:p>
        </w:tc>
        <w:tc>
          <w:tcPr>
            <w:tcW w:w="1990" w:type="dxa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b/>
                <w:sz w:val="28"/>
                <w:szCs w:val="28"/>
              </w:rPr>
              <w:t>Spring 1</w:t>
            </w:r>
          </w:p>
        </w:tc>
        <w:tc>
          <w:tcPr>
            <w:tcW w:w="1989" w:type="dxa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b/>
                <w:sz w:val="28"/>
                <w:szCs w:val="28"/>
              </w:rPr>
              <w:t>Spring 2</w:t>
            </w:r>
          </w:p>
        </w:tc>
        <w:tc>
          <w:tcPr>
            <w:tcW w:w="1990" w:type="dxa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b/>
                <w:sz w:val="28"/>
                <w:szCs w:val="28"/>
              </w:rPr>
              <w:t>Summer 1</w:t>
            </w:r>
          </w:p>
        </w:tc>
        <w:tc>
          <w:tcPr>
            <w:tcW w:w="1990" w:type="dxa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b/>
                <w:sz w:val="28"/>
                <w:szCs w:val="28"/>
              </w:rPr>
              <w:t>Summer 2</w:t>
            </w:r>
          </w:p>
        </w:tc>
      </w:tr>
      <w:tr w:rsidR="006A611B" w:rsidRPr="00741303" w:rsidTr="00290E69">
        <w:trPr>
          <w:trHeight w:val="402"/>
          <w:jc w:val="center"/>
        </w:trPr>
        <w:tc>
          <w:tcPr>
            <w:tcW w:w="1835" w:type="dxa"/>
            <w:shd w:val="clear" w:color="auto" w:fill="FFC000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sz w:val="28"/>
                <w:szCs w:val="28"/>
              </w:rPr>
              <w:t>Focus:</w:t>
            </w:r>
          </w:p>
        </w:tc>
        <w:tc>
          <w:tcPr>
            <w:tcW w:w="1982" w:type="dxa"/>
            <w:shd w:val="clear" w:color="auto" w:fill="FFC000"/>
            <w:vAlign w:val="center"/>
          </w:tcPr>
          <w:p w:rsidR="006A611B" w:rsidRPr="00741303" w:rsidRDefault="00A60B06" w:rsidP="00A60B06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Digital literacy </w:t>
            </w:r>
          </w:p>
        </w:tc>
        <w:tc>
          <w:tcPr>
            <w:tcW w:w="2151" w:type="dxa"/>
            <w:shd w:val="clear" w:color="auto" w:fill="FFC000"/>
            <w:vAlign w:val="center"/>
          </w:tcPr>
          <w:p w:rsidR="006A611B" w:rsidRPr="00741303" w:rsidRDefault="00A60B06" w:rsidP="0074130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="00530661">
              <w:rPr>
                <w:rFonts w:ascii="SassoonPrimaryInfant" w:hAnsi="SassoonPrimaryInfant"/>
                <w:sz w:val="28"/>
                <w:szCs w:val="28"/>
              </w:rPr>
              <w:t xml:space="preserve">Digital Literacy </w:t>
            </w:r>
          </w:p>
        </w:tc>
        <w:tc>
          <w:tcPr>
            <w:tcW w:w="1990" w:type="dxa"/>
            <w:shd w:val="clear" w:color="auto" w:fill="FFC000"/>
            <w:vAlign w:val="center"/>
          </w:tcPr>
          <w:p w:rsidR="006A611B" w:rsidRPr="00741303" w:rsidRDefault="00877177" w:rsidP="00D2718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Information Technology</w:t>
            </w:r>
          </w:p>
        </w:tc>
        <w:tc>
          <w:tcPr>
            <w:tcW w:w="1989" w:type="dxa"/>
            <w:shd w:val="clear" w:color="auto" w:fill="FFC000"/>
            <w:vAlign w:val="center"/>
          </w:tcPr>
          <w:p w:rsidR="006A611B" w:rsidRPr="00741303" w:rsidRDefault="00F46585" w:rsidP="00D2718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Information technology</w:t>
            </w:r>
          </w:p>
        </w:tc>
        <w:tc>
          <w:tcPr>
            <w:tcW w:w="1990" w:type="dxa"/>
            <w:shd w:val="clear" w:color="auto" w:fill="FFC000"/>
            <w:vAlign w:val="center"/>
          </w:tcPr>
          <w:p w:rsidR="006A611B" w:rsidRPr="00741303" w:rsidRDefault="006A611B" w:rsidP="00F46585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sz w:val="28"/>
                <w:szCs w:val="28"/>
              </w:rPr>
              <w:t>Computer Science</w:t>
            </w:r>
          </w:p>
        </w:tc>
        <w:tc>
          <w:tcPr>
            <w:tcW w:w="1990" w:type="dxa"/>
            <w:shd w:val="clear" w:color="auto" w:fill="FFC000"/>
            <w:vAlign w:val="center"/>
          </w:tcPr>
          <w:p w:rsidR="006A611B" w:rsidRPr="00741303" w:rsidRDefault="006A611B" w:rsidP="00F46585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sz w:val="28"/>
                <w:szCs w:val="28"/>
              </w:rPr>
              <w:t>Computer Science</w:t>
            </w:r>
          </w:p>
        </w:tc>
      </w:tr>
      <w:tr w:rsidR="006A611B" w:rsidRPr="00741303" w:rsidTr="00290E69">
        <w:trPr>
          <w:trHeight w:val="857"/>
          <w:jc w:val="center"/>
        </w:trPr>
        <w:tc>
          <w:tcPr>
            <w:tcW w:w="1835" w:type="dxa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b/>
                <w:sz w:val="28"/>
                <w:szCs w:val="28"/>
              </w:rPr>
              <w:t>Year 3</w:t>
            </w:r>
          </w:p>
        </w:tc>
        <w:tc>
          <w:tcPr>
            <w:tcW w:w="1982" w:type="dxa"/>
            <w:vAlign w:val="center"/>
          </w:tcPr>
          <w:p w:rsidR="0006744A" w:rsidRDefault="00A60B06" w:rsidP="0074130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My online life</w:t>
            </w:r>
          </w:p>
          <w:p w:rsidR="00B44FCE" w:rsidRPr="00741303" w:rsidRDefault="00B44FCE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151" w:type="dxa"/>
            <w:vAlign w:val="center"/>
          </w:tcPr>
          <w:p w:rsidR="00B44FCE" w:rsidRDefault="00C12C37" w:rsidP="0083188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Online detectives</w:t>
            </w:r>
          </w:p>
          <w:p w:rsidR="0006744A" w:rsidRPr="00741303" w:rsidRDefault="00C12C37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B44FCE">
              <w:rPr>
                <w:rFonts w:ascii="SassoonPrimaryInfant" w:hAnsi="SassoonPrimaryInfant"/>
                <w:sz w:val="24"/>
                <w:szCs w:val="28"/>
              </w:rPr>
              <w:t xml:space="preserve"> </w:t>
            </w:r>
          </w:p>
        </w:tc>
        <w:tc>
          <w:tcPr>
            <w:tcW w:w="1990" w:type="dxa"/>
            <w:vAlign w:val="center"/>
          </w:tcPr>
          <w:p w:rsidR="00B44FCE" w:rsidRDefault="00B44FCE" w:rsidP="0083188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6A611B" w:rsidRDefault="00D95E10" w:rsidP="0083188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Rainforests</w:t>
            </w:r>
          </w:p>
          <w:p w:rsidR="0052660B" w:rsidRPr="00741303" w:rsidRDefault="0052660B" w:rsidP="0083188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989" w:type="dxa"/>
            <w:vAlign w:val="center"/>
          </w:tcPr>
          <w:p w:rsidR="001931EB" w:rsidRPr="001931EB" w:rsidRDefault="00F46585" w:rsidP="001931E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Be digitally awesome</w:t>
            </w:r>
          </w:p>
        </w:tc>
        <w:tc>
          <w:tcPr>
            <w:tcW w:w="1990" w:type="dxa"/>
            <w:vAlign w:val="center"/>
          </w:tcPr>
          <w:p w:rsidR="006A611B" w:rsidRDefault="00F46585" w:rsidP="00F46585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Programming with robots</w:t>
            </w:r>
          </w:p>
          <w:p w:rsidR="00B44FCE" w:rsidRPr="00741303" w:rsidRDefault="00B44FCE" w:rsidP="00F46585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 w:rsidR="0052660B" w:rsidRPr="00741303" w:rsidRDefault="00F46585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Dancing robot</w:t>
            </w:r>
          </w:p>
        </w:tc>
      </w:tr>
      <w:tr w:rsidR="006A611B" w:rsidRPr="00741303" w:rsidTr="00290E69">
        <w:trPr>
          <w:trHeight w:val="857"/>
          <w:jc w:val="center"/>
        </w:trPr>
        <w:tc>
          <w:tcPr>
            <w:tcW w:w="1835" w:type="dxa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b/>
                <w:sz w:val="28"/>
                <w:szCs w:val="28"/>
              </w:rPr>
              <w:t>Year 4</w:t>
            </w:r>
          </w:p>
        </w:tc>
        <w:tc>
          <w:tcPr>
            <w:tcW w:w="1982" w:type="dxa"/>
            <w:vAlign w:val="center"/>
          </w:tcPr>
          <w:p w:rsidR="0006744A" w:rsidRPr="00741303" w:rsidRDefault="00A60B06" w:rsidP="0074130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My online life</w:t>
            </w:r>
          </w:p>
        </w:tc>
        <w:tc>
          <w:tcPr>
            <w:tcW w:w="2151" w:type="dxa"/>
            <w:vAlign w:val="center"/>
          </w:tcPr>
          <w:p w:rsidR="0006744A" w:rsidRDefault="00A01CC7" w:rsidP="0083188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Real or Fake</w:t>
            </w:r>
          </w:p>
          <w:p w:rsidR="00D84586" w:rsidRPr="00741303" w:rsidRDefault="00D84586" w:rsidP="00206498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 w:rsidR="00D84586" w:rsidRDefault="001B0D26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Endangered animals</w:t>
            </w:r>
          </w:p>
          <w:p w:rsidR="006A611B" w:rsidRPr="00741303" w:rsidRDefault="006A611B" w:rsidP="0083188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989" w:type="dxa"/>
            <w:vAlign w:val="center"/>
          </w:tcPr>
          <w:p w:rsidR="00D84586" w:rsidRDefault="001B0D26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Dinosaurs </w:t>
            </w:r>
          </w:p>
          <w:p w:rsidR="00B4647A" w:rsidRPr="00741303" w:rsidRDefault="00B4647A" w:rsidP="00F46585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 w:rsidR="006A611B" w:rsidRDefault="001B0D26" w:rsidP="00F46585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Hour of code</w:t>
            </w:r>
          </w:p>
          <w:p w:rsidR="00D17106" w:rsidRPr="00741303" w:rsidRDefault="00D17106" w:rsidP="00D17106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 w:rsidR="006A611B" w:rsidRDefault="001B0D26" w:rsidP="00F46585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Games designer </w:t>
            </w:r>
          </w:p>
          <w:p w:rsidR="00D17106" w:rsidRPr="00741303" w:rsidRDefault="00D17106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6A611B" w:rsidRPr="00741303" w:rsidTr="00290E69">
        <w:trPr>
          <w:trHeight w:val="857"/>
          <w:jc w:val="center"/>
        </w:trPr>
        <w:tc>
          <w:tcPr>
            <w:tcW w:w="1835" w:type="dxa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b/>
                <w:sz w:val="28"/>
                <w:szCs w:val="28"/>
              </w:rPr>
              <w:t>Year 5</w:t>
            </w:r>
          </w:p>
        </w:tc>
        <w:tc>
          <w:tcPr>
            <w:tcW w:w="1982" w:type="dxa"/>
            <w:vAlign w:val="center"/>
          </w:tcPr>
          <w:p w:rsidR="0006744A" w:rsidRPr="00741303" w:rsidRDefault="00A60B06" w:rsidP="0074130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My online life</w:t>
            </w:r>
          </w:p>
        </w:tc>
        <w:tc>
          <w:tcPr>
            <w:tcW w:w="2151" w:type="dxa"/>
            <w:vAlign w:val="center"/>
          </w:tcPr>
          <w:p w:rsidR="00D17106" w:rsidRDefault="00877177" w:rsidP="0083188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YouTuber</w:t>
            </w:r>
          </w:p>
          <w:p w:rsidR="0006744A" w:rsidRPr="00741303" w:rsidRDefault="00877177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</w:tc>
        <w:tc>
          <w:tcPr>
            <w:tcW w:w="1990" w:type="dxa"/>
            <w:vAlign w:val="center"/>
          </w:tcPr>
          <w:p w:rsidR="00CD508E" w:rsidRDefault="00243751" w:rsidP="00CD508E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YouTuber</w:t>
            </w:r>
            <w:r w:rsidR="00CD508E">
              <w:rPr>
                <w:rFonts w:ascii="SassoonPrimaryInfant" w:hAnsi="SassoonPrimaryInfant"/>
                <w:sz w:val="28"/>
                <w:szCs w:val="28"/>
              </w:rPr>
              <w:t xml:space="preserve"> cont.</w:t>
            </w:r>
          </w:p>
          <w:p w:rsidR="00880C51" w:rsidRPr="00FC3824" w:rsidRDefault="00CD508E" w:rsidP="00FC3824">
            <w:pPr>
              <w:jc w:val="center"/>
              <w:rPr>
                <w:rFonts w:ascii="SassoonPrimaryInfant" w:hAnsi="SassoonPrimaryInfant"/>
                <w:sz w:val="24"/>
                <w:szCs w:val="28"/>
              </w:rPr>
            </w:pPr>
            <w:r w:rsidRPr="00CD508E">
              <w:rPr>
                <w:rFonts w:ascii="SassoonPrimaryInfant" w:hAnsi="SassoonPrimaryInfant"/>
                <w:sz w:val="24"/>
                <w:szCs w:val="28"/>
              </w:rPr>
              <w:t>(plan and record)</w:t>
            </w:r>
          </w:p>
        </w:tc>
        <w:tc>
          <w:tcPr>
            <w:tcW w:w="1989" w:type="dxa"/>
            <w:vAlign w:val="center"/>
          </w:tcPr>
          <w:p w:rsidR="00D84586" w:rsidRDefault="00EB09F4" w:rsidP="00D17106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Lost in Space </w:t>
            </w:r>
          </w:p>
          <w:p w:rsidR="00A73CC1" w:rsidRPr="00741303" w:rsidRDefault="009836F5" w:rsidP="006D43F2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</w:tc>
        <w:tc>
          <w:tcPr>
            <w:tcW w:w="1990" w:type="dxa"/>
            <w:vAlign w:val="center"/>
          </w:tcPr>
          <w:p w:rsidR="00D17106" w:rsidRDefault="00EB09F4" w:rsidP="0083188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Binary messages</w:t>
            </w:r>
            <w:r w:rsidR="008457B7">
              <w:rPr>
                <w:rFonts w:ascii="SassoonPrimaryInfant" w:hAnsi="SassoonPrimaryInfant"/>
                <w:sz w:val="28"/>
                <w:szCs w:val="28"/>
              </w:rPr>
              <w:t xml:space="preserve"> (lessons 1 -4)</w:t>
            </w:r>
          </w:p>
          <w:p w:rsidR="006461F1" w:rsidRPr="00741303" w:rsidRDefault="006461F1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A245FD">
              <w:rPr>
                <w:rFonts w:ascii="SassoonPrimaryInfant" w:hAnsi="SassoonPrimaryInfant"/>
                <w:sz w:val="20"/>
                <w:szCs w:val="28"/>
              </w:rPr>
              <w:t xml:space="preserve"> </w:t>
            </w:r>
          </w:p>
        </w:tc>
        <w:tc>
          <w:tcPr>
            <w:tcW w:w="1990" w:type="dxa"/>
            <w:vAlign w:val="center"/>
          </w:tcPr>
          <w:p w:rsidR="00B76E75" w:rsidRDefault="00B76E75" w:rsidP="0083188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Binary message (</w:t>
            </w:r>
            <w:r w:rsidR="008457B7">
              <w:rPr>
                <w:rFonts w:ascii="SassoonPrimaryInfant" w:hAnsi="SassoonPrimaryInfant"/>
                <w:sz w:val="28"/>
                <w:szCs w:val="28"/>
              </w:rPr>
              <w:t>lessons 5 – 6)</w:t>
            </w:r>
          </w:p>
          <w:p w:rsidR="00B76E75" w:rsidRDefault="00B76E75" w:rsidP="0083188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D84586" w:rsidRPr="00741303" w:rsidRDefault="00B76E75" w:rsidP="008B04A6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Music Composer (mini unit)</w:t>
            </w:r>
          </w:p>
        </w:tc>
      </w:tr>
      <w:tr w:rsidR="006A611B" w:rsidRPr="00741303" w:rsidTr="00290E69">
        <w:trPr>
          <w:trHeight w:val="857"/>
          <w:jc w:val="center"/>
        </w:trPr>
        <w:tc>
          <w:tcPr>
            <w:tcW w:w="1835" w:type="dxa"/>
            <w:vAlign w:val="center"/>
          </w:tcPr>
          <w:p w:rsidR="006A611B" w:rsidRPr="00741303" w:rsidRDefault="006A611B" w:rsidP="00741303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741303">
              <w:rPr>
                <w:rFonts w:ascii="SassoonPrimaryInfant" w:hAnsi="SassoonPrimaryInfant"/>
                <w:b/>
                <w:sz w:val="28"/>
                <w:szCs w:val="28"/>
              </w:rPr>
              <w:t>Year 6</w:t>
            </w:r>
          </w:p>
        </w:tc>
        <w:tc>
          <w:tcPr>
            <w:tcW w:w="1982" w:type="dxa"/>
            <w:vAlign w:val="center"/>
          </w:tcPr>
          <w:p w:rsidR="0006744A" w:rsidRPr="00741303" w:rsidRDefault="00A60B06" w:rsidP="0074130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My online life </w:t>
            </w:r>
          </w:p>
        </w:tc>
        <w:tc>
          <w:tcPr>
            <w:tcW w:w="2151" w:type="dxa"/>
            <w:vAlign w:val="center"/>
          </w:tcPr>
          <w:p w:rsidR="00D84586" w:rsidRPr="00741303" w:rsidRDefault="00E83E36" w:rsidP="00206498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Online safety dilemmas </w:t>
            </w:r>
          </w:p>
        </w:tc>
        <w:tc>
          <w:tcPr>
            <w:tcW w:w="1990" w:type="dxa"/>
            <w:vAlign w:val="center"/>
          </w:tcPr>
          <w:p w:rsidR="00D17106" w:rsidRPr="00741303" w:rsidRDefault="00EB04A0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Money</w:t>
            </w:r>
          </w:p>
        </w:tc>
        <w:tc>
          <w:tcPr>
            <w:tcW w:w="1989" w:type="dxa"/>
            <w:vAlign w:val="center"/>
          </w:tcPr>
          <w:p w:rsidR="00D84586" w:rsidRPr="00741303" w:rsidRDefault="006C00D5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VR worlds</w:t>
            </w:r>
          </w:p>
        </w:tc>
        <w:tc>
          <w:tcPr>
            <w:tcW w:w="1990" w:type="dxa"/>
            <w:vAlign w:val="center"/>
          </w:tcPr>
          <w:p w:rsidR="00D84586" w:rsidRPr="00741303" w:rsidRDefault="009836F5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Coding playground</w:t>
            </w:r>
          </w:p>
        </w:tc>
        <w:tc>
          <w:tcPr>
            <w:tcW w:w="1990" w:type="dxa"/>
            <w:vAlign w:val="center"/>
          </w:tcPr>
          <w:p w:rsidR="00D84586" w:rsidRPr="00741303" w:rsidRDefault="00EB04A0" w:rsidP="00FC3824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Chicken run</w:t>
            </w:r>
          </w:p>
        </w:tc>
      </w:tr>
    </w:tbl>
    <w:p w:rsidR="0041238B" w:rsidRDefault="0041238B">
      <w:pPr>
        <w:rPr>
          <w:rFonts w:ascii="SassoonPrimaryInfant" w:hAnsi="SassoonPrimaryInfant"/>
          <w:b/>
          <w:i/>
          <w:color w:val="FF0000"/>
          <w:sz w:val="28"/>
          <w:szCs w:val="28"/>
        </w:rPr>
      </w:pPr>
    </w:p>
    <w:p w:rsidR="00D84586" w:rsidRDefault="00D84586">
      <w:pPr>
        <w:rPr>
          <w:rFonts w:ascii="SassoonPrimaryInfant" w:hAnsi="SassoonPrimaryInfant"/>
          <w:b/>
          <w:i/>
          <w:color w:val="FF0000"/>
          <w:sz w:val="28"/>
          <w:szCs w:val="28"/>
        </w:rPr>
      </w:pPr>
    </w:p>
    <w:p w:rsidR="00D84586" w:rsidRDefault="00D84586">
      <w:pPr>
        <w:rPr>
          <w:rFonts w:ascii="SassoonPrimaryInfant" w:hAnsi="SassoonPrimaryInfant"/>
          <w:b/>
          <w:i/>
          <w:color w:val="FF0000"/>
          <w:sz w:val="28"/>
          <w:szCs w:val="28"/>
        </w:rPr>
      </w:pPr>
    </w:p>
    <w:p w:rsidR="00FC3824" w:rsidRDefault="00FC3824">
      <w:pPr>
        <w:rPr>
          <w:rFonts w:ascii="SassoonPrimaryInfant" w:hAnsi="SassoonPrimaryInfant"/>
          <w:b/>
          <w:i/>
          <w:color w:val="FF0000"/>
          <w:sz w:val="28"/>
          <w:szCs w:val="28"/>
        </w:rPr>
      </w:pPr>
    </w:p>
    <w:p w:rsidR="006D43F2" w:rsidRDefault="006D43F2">
      <w:pPr>
        <w:rPr>
          <w:rFonts w:ascii="SassoonPrimaryInfant" w:hAnsi="SassoonPrimaryInfant"/>
          <w:b/>
          <w:i/>
          <w:color w:val="FF0000"/>
          <w:sz w:val="28"/>
          <w:szCs w:val="28"/>
        </w:rPr>
      </w:pPr>
    </w:p>
    <w:p w:rsidR="00290E69" w:rsidRDefault="00290E69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lastRenderedPageBreak/>
        <w:t>Computing weeks: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0"/>
        <w:gridCol w:w="6042"/>
      </w:tblGrid>
      <w:tr w:rsidR="00290E69" w:rsidTr="00290E69">
        <w:trPr>
          <w:trHeight w:val="268"/>
        </w:trPr>
        <w:tc>
          <w:tcPr>
            <w:tcW w:w="1750" w:type="dxa"/>
          </w:tcPr>
          <w:p w:rsidR="00290E69" w:rsidRDefault="00290E69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Autumn 1</w:t>
            </w:r>
          </w:p>
        </w:tc>
        <w:tc>
          <w:tcPr>
            <w:tcW w:w="6042" w:type="dxa"/>
          </w:tcPr>
          <w:p w:rsidR="00290E69" w:rsidRDefault="00290E69" w:rsidP="0062388D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Weeks beginning 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>13</w:t>
            </w:r>
            <w:r w:rsidR="007F3484" w:rsidRPr="007F3484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th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 xml:space="preserve"> &amp; 20</w:t>
            </w:r>
            <w:r w:rsidR="007F3484" w:rsidRPr="007F3484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th</w:t>
            </w:r>
            <w:r w:rsidR="007F3484">
              <w:rPr>
                <w:rFonts w:ascii="SassoonPrimaryInfant" w:hAnsi="SassoonPrimaryInfant"/>
                <w:sz w:val="28"/>
                <w:szCs w:val="28"/>
              </w:rPr>
              <w:t xml:space="preserve"> October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 xml:space="preserve"> 2025</w:t>
            </w:r>
          </w:p>
        </w:tc>
      </w:tr>
      <w:tr w:rsidR="00290E69" w:rsidTr="00290E69">
        <w:trPr>
          <w:trHeight w:val="268"/>
        </w:trPr>
        <w:tc>
          <w:tcPr>
            <w:tcW w:w="1750" w:type="dxa"/>
          </w:tcPr>
          <w:p w:rsidR="00290E69" w:rsidRDefault="00290E69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Autumn 2</w:t>
            </w:r>
          </w:p>
        </w:tc>
        <w:tc>
          <w:tcPr>
            <w:tcW w:w="6042" w:type="dxa"/>
          </w:tcPr>
          <w:p w:rsidR="00290E69" w:rsidRDefault="00290E69" w:rsidP="0062388D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Weeks beginning 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>8</w:t>
            </w:r>
            <w:r w:rsidR="007F3484" w:rsidRPr="007F3484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th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 xml:space="preserve"> &amp; 15</w:t>
            </w:r>
            <w:r w:rsidR="007F3484" w:rsidRPr="007F3484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th</w:t>
            </w:r>
            <w:r w:rsidR="007F3484">
              <w:rPr>
                <w:rFonts w:ascii="SassoonPrimaryInfant" w:hAnsi="SassoonPrimaryInfant"/>
                <w:sz w:val="28"/>
                <w:szCs w:val="28"/>
              </w:rPr>
              <w:t xml:space="preserve"> December 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>2025</w:t>
            </w:r>
          </w:p>
        </w:tc>
      </w:tr>
      <w:tr w:rsidR="00290E69" w:rsidTr="00290E69">
        <w:trPr>
          <w:trHeight w:val="268"/>
        </w:trPr>
        <w:tc>
          <w:tcPr>
            <w:tcW w:w="1750" w:type="dxa"/>
          </w:tcPr>
          <w:p w:rsidR="00290E69" w:rsidRDefault="00290E69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Spring 1</w:t>
            </w:r>
          </w:p>
        </w:tc>
        <w:tc>
          <w:tcPr>
            <w:tcW w:w="6042" w:type="dxa"/>
          </w:tcPr>
          <w:p w:rsidR="00290E69" w:rsidRDefault="00290E69" w:rsidP="0062388D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Weeks beginning 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>2</w:t>
            </w:r>
            <w:r w:rsidR="00907CA0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nd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 xml:space="preserve"> &amp; 9</w:t>
            </w:r>
            <w:r w:rsidR="007F3484" w:rsidRPr="007F3484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th</w:t>
            </w:r>
            <w:r w:rsidR="007F3484">
              <w:rPr>
                <w:rFonts w:ascii="SassoonPrimaryInfant" w:hAnsi="SassoonPrimaryInfant"/>
                <w:sz w:val="28"/>
                <w:szCs w:val="28"/>
              </w:rPr>
              <w:t xml:space="preserve"> February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 xml:space="preserve"> 2026</w:t>
            </w:r>
          </w:p>
        </w:tc>
      </w:tr>
      <w:tr w:rsidR="00290E69" w:rsidTr="00290E69">
        <w:trPr>
          <w:trHeight w:val="268"/>
        </w:trPr>
        <w:tc>
          <w:tcPr>
            <w:tcW w:w="1750" w:type="dxa"/>
          </w:tcPr>
          <w:p w:rsidR="00290E69" w:rsidRDefault="00290E69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Spring 2</w:t>
            </w:r>
          </w:p>
        </w:tc>
        <w:tc>
          <w:tcPr>
            <w:tcW w:w="6042" w:type="dxa"/>
          </w:tcPr>
          <w:p w:rsidR="00290E69" w:rsidRDefault="00290E69" w:rsidP="0041238B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Weeks beginning 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>23</w:t>
            </w:r>
            <w:r w:rsidR="00907CA0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rd</w:t>
            </w:r>
            <w:r w:rsidR="007F3484">
              <w:rPr>
                <w:rFonts w:ascii="SassoonPrimaryInfant" w:hAnsi="SassoonPrimaryInfant"/>
                <w:sz w:val="28"/>
                <w:szCs w:val="28"/>
              </w:rPr>
              <w:t xml:space="preserve"> &amp; 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>30</w:t>
            </w:r>
            <w:r w:rsidR="00907CA0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th</w:t>
            </w:r>
            <w:r w:rsidR="007F3484">
              <w:rPr>
                <w:rFonts w:ascii="SassoonPrimaryInfant" w:hAnsi="SassoonPrimaryInfant"/>
                <w:sz w:val="28"/>
                <w:szCs w:val="28"/>
              </w:rPr>
              <w:t xml:space="preserve"> March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 xml:space="preserve"> 2026</w:t>
            </w:r>
          </w:p>
        </w:tc>
      </w:tr>
      <w:tr w:rsidR="00290E69" w:rsidTr="00290E69">
        <w:trPr>
          <w:trHeight w:val="253"/>
        </w:trPr>
        <w:tc>
          <w:tcPr>
            <w:tcW w:w="1750" w:type="dxa"/>
          </w:tcPr>
          <w:p w:rsidR="00290E69" w:rsidRDefault="00290E69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Summer 1</w:t>
            </w:r>
          </w:p>
        </w:tc>
        <w:tc>
          <w:tcPr>
            <w:tcW w:w="6042" w:type="dxa"/>
          </w:tcPr>
          <w:p w:rsidR="00290E69" w:rsidRDefault="00290E69" w:rsidP="0062388D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Weeks beginning 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>11</w:t>
            </w:r>
            <w:r w:rsidR="007F3484" w:rsidRPr="007F3484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th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 xml:space="preserve"> &amp; 18</w:t>
            </w:r>
            <w:r w:rsidR="007F3484" w:rsidRPr="007F3484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th</w:t>
            </w:r>
            <w:r w:rsidR="007F3484">
              <w:rPr>
                <w:rFonts w:ascii="SassoonPrimaryInfant" w:hAnsi="SassoonPrimaryInfant"/>
                <w:sz w:val="28"/>
                <w:szCs w:val="28"/>
              </w:rPr>
              <w:t xml:space="preserve"> May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 xml:space="preserve"> 2026</w:t>
            </w:r>
          </w:p>
        </w:tc>
      </w:tr>
      <w:tr w:rsidR="00290E69" w:rsidTr="00290E69">
        <w:trPr>
          <w:trHeight w:val="268"/>
        </w:trPr>
        <w:tc>
          <w:tcPr>
            <w:tcW w:w="1750" w:type="dxa"/>
          </w:tcPr>
          <w:p w:rsidR="00290E69" w:rsidRDefault="00290E69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Summer 2</w:t>
            </w:r>
          </w:p>
        </w:tc>
        <w:tc>
          <w:tcPr>
            <w:tcW w:w="6042" w:type="dxa"/>
          </w:tcPr>
          <w:p w:rsidR="00290E69" w:rsidRDefault="00290E69" w:rsidP="0062388D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Weeks beginning 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>6</w:t>
            </w:r>
            <w:r w:rsidR="007F3484" w:rsidRPr="007F3484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th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>,13</w:t>
            </w:r>
            <w:r w:rsidR="007F3484" w:rsidRPr="007F3484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th</w:t>
            </w:r>
            <w:r w:rsidR="00907CA0">
              <w:rPr>
                <w:rFonts w:ascii="SassoonPrimaryInfant" w:hAnsi="SassoonPrimaryInfant"/>
                <w:sz w:val="28"/>
                <w:szCs w:val="28"/>
                <w:vertAlign w:val="superscript"/>
              </w:rPr>
              <w:t xml:space="preserve"> 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>&amp; 20</w:t>
            </w:r>
            <w:r w:rsidR="00907CA0" w:rsidRPr="00907CA0">
              <w:rPr>
                <w:rFonts w:ascii="SassoonPrimaryInfant" w:hAnsi="SassoonPrimaryInfant"/>
                <w:sz w:val="28"/>
                <w:szCs w:val="28"/>
                <w:vertAlign w:val="superscript"/>
              </w:rPr>
              <w:t>th</w:t>
            </w:r>
            <w:r w:rsidR="007F3484">
              <w:rPr>
                <w:rFonts w:ascii="SassoonPrimaryInfant" w:hAnsi="SassoonPrimaryInfant"/>
                <w:sz w:val="28"/>
                <w:szCs w:val="28"/>
              </w:rPr>
              <w:t xml:space="preserve"> July </w:t>
            </w:r>
            <w:r w:rsidR="00907CA0">
              <w:rPr>
                <w:rFonts w:ascii="SassoonPrimaryInfant" w:hAnsi="SassoonPrimaryInfant"/>
                <w:sz w:val="28"/>
                <w:szCs w:val="28"/>
              </w:rPr>
              <w:t>2026</w:t>
            </w:r>
          </w:p>
        </w:tc>
      </w:tr>
    </w:tbl>
    <w:p w:rsidR="0062388D" w:rsidRDefault="0062388D">
      <w:pPr>
        <w:rPr>
          <w:rFonts w:ascii="SassoonPrimaryInfant" w:hAnsi="SassoonPrimaryInfant"/>
          <w:sz w:val="28"/>
          <w:szCs w:val="28"/>
        </w:rPr>
      </w:pPr>
    </w:p>
    <w:p w:rsidR="002E7C66" w:rsidRPr="00741303" w:rsidRDefault="002E7C66">
      <w:pPr>
        <w:rPr>
          <w:rFonts w:ascii="SassoonPrimaryInfant" w:hAnsi="SassoonPrimaryInfant"/>
          <w:sz w:val="28"/>
          <w:szCs w:val="28"/>
        </w:rPr>
      </w:pPr>
      <w:bookmarkStart w:id="0" w:name="_GoBack"/>
      <w:bookmarkEnd w:id="0"/>
    </w:p>
    <w:sectPr w:rsidR="002E7C66" w:rsidRPr="00741303" w:rsidSect="00730E7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E77" w:rsidRDefault="00730E77" w:rsidP="00730E77">
      <w:pPr>
        <w:spacing w:after="0" w:line="240" w:lineRule="auto"/>
      </w:pPr>
      <w:r>
        <w:separator/>
      </w:r>
    </w:p>
  </w:endnote>
  <w:endnote w:type="continuationSeparator" w:id="0">
    <w:p w:rsidR="00730E77" w:rsidRDefault="00730E77" w:rsidP="00730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E77" w:rsidRDefault="00730E77" w:rsidP="00730E77">
      <w:pPr>
        <w:spacing w:after="0" w:line="240" w:lineRule="auto"/>
      </w:pPr>
      <w:r>
        <w:separator/>
      </w:r>
    </w:p>
  </w:footnote>
  <w:footnote w:type="continuationSeparator" w:id="0">
    <w:p w:rsidR="00730E77" w:rsidRDefault="00730E77" w:rsidP="00730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E77" w:rsidRPr="00741303" w:rsidRDefault="002B50E7" w:rsidP="00730E77">
    <w:pPr>
      <w:pStyle w:val="Header"/>
      <w:jc w:val="center"/>
      <w:rPr>
        <w:rFonts w:ascii="SassoonPrimaryInfant" w:hAnsi="SassoonPrimaryInfant"/>
        <w:sz w:val="28"/>
      </w:rPr>
    </w:pPr>
    <w:r w:rsidRPr="00741303">
      <w:rPr>
        <w:rFonts w:ascii="SassoonPrimaryInfant" w:hAnsi="SassoonPrimaryInfant"/>
        <w:sz w:val="28"/>
      </w:rPr>
      <w:t xml:space="preserve">KS2 </w:t>
    </w:r>
    <w:r w:rsidR="00741303">
      <w:rPr>
        <w:rFonts w:ascii="SassoonPrimaryInfant" w:hAnsi="SassoonPrimaryInfant"/>
        <w:sz w:val="28"/>
      </w:rPr>
      <w:t>STOC Computing Overview</w:t>
    </w:r>
    <w:r w:rsidR="00FC3824">
      <w:rPr>
        <w:rFonts w:ascii="SassoonPrimaryInfant" w:hAnsi="SassoonPrimaryInfant"/>
        <w:sz w:val="28"/>
      </w:rPr>
      <w:t xml:space="preserve"> 2025-26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E77"/>
    <w:rsid w:val="00017409"/>
    <w:rsid w:val="0006744A"/>
    <w:rsid w:val="0009080E"/>
    <w:rsid w:val="00191E9F"/>
    <w:rsid w:val="001931EB"/>
    <w:rsid w:val="001B0D26"/>
    <w:rsid w:val="00206498"/>
    <w:rsid w:val="00217C79"/>
    <w:rsid w:val="00243751"/>
    <w:rsid w:val="002809CD"/>
    <w:rsid w:val="00290E69"/>
    <w:rsid w:val="002B50CC"/>
    <w:rsid w:val="002B50E7"/>
    <w:rsid w:val="002E7C66"/>
    <w:rsid w:val="002F2C5A"/>
    <w:rsid w:val="00304EEC"/>
    <w:rsid w:val="003626B9"/>
    <w:rsid w:val="003B5B5C"/>
    <w:rsid w:val="0041238B"/>
    <w:rsid w:val="004646E3"/>
    <w:rsid w:val="004715D3"/>
    <w:rsid w:val="0052660B"/>
    <w:rsid w:val="00530661"/>
    <w:rsid w:val="0062388D"/>
    <w:rsid w:val="006379E7"/>
    <w:rsid w:val="006461F1"/>
    <w:rsid w:val="006A611B"/>
    <w:rsid w:val="006C00D5"/>
    <w:rsid w:val="006D43F2"/>
    <w:rsid w:val="007209A1"/>
    <w:rsid w:val="00730E77"/>
    <w:rsid w:val="00741303"/>
    <w:rsid w:val="00746E4E"/>
    <w:rsid w:val="007F3484"/>
    <w:rsid w:val="0083188A"/>
    <w:rsid w:val="008457B7"/>
    <w:rsid w:val="00877177"/>
    <w:rsid w:val="00880C51"/>
    <w:rsid w:val="008B04A6"/>
    <w:rsid w:val="008F15C2"/>
    <w:rsid w:val="00907CA0"/>
    <w:rsid w:val="009226BE"/>
    <w:rsid w:val="00953BBE"/>
    <w:rsid w:val="009836F5"/>
    <w:rsid w:val="009A483E"/>
    <w:rsid w:val="009C1FC3"/>
    <w:rsid w:val="00A01CC7"/>
    <w:rsid w:val="00A245FD"/>
    <w:rsid w:val="00A60B06"/>
    <w:rsid w:val="00A73CC1"/>
    <w:rsid w:val="00B14552"/>
    <w:rsid w:val="00B3381E"/>
    <w:rsid w:val="00B440A2"/>
    <w:rsid w:val="00B44FCE"/>
    <w:rsid w:val="00B4647A"/>
    <w:rsid w:val="00B76E75"/>
    <w:rsid w:val="00BC2B49"/>
    <w:rsid w:val="00C12C37"/>
    <w:rsid w:val="00C36731"/>
    <w:rsid w:val="00CD508E"/>
    <w:rsid w:val="00CE74D4"/>
    <w:rsid w:val="00D17106"/>
    <w:rsid w:val="00D268BF"/>
    <w:rsid w:val="00D2718B"/>
    <w:rsid w:val="00D84586"/>
    <w:rsid w:val="00D95E10"/>
    <w:rsid w:val="00E60852"/>
    <w:rsid w:val="00E83E36"/>
    <w:rsid w:val="00EB04A0"/>
    <w:rsid w:val="00EB09F4"/>
    <w:rsid w:val="00ED0262"/>
    <w:rsid w:val="00F46585"/>
    <w:rsid w:val="00F705A7"/>
    <w:rsid w:val="00FC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2FB18"/>
  <w15:chartTrackingRefBased/>
  <w15:docId w15:val="{5BD29DA7-2399-495A-AEB1-2EDB15D3B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0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0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E77"/>
  </w:style>
  <w:style w:type="paragraph" w:styleId="Footer">
    <w:name w:val="footer"/>
    <w:basedOn w:val="Normal"/>
    <w:link w:val="FooterChar"/>
    <w:uiPriority w:val="99"/>
    <w:unhideWhenUsed/>
    <w:rsid w:val="00730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E77"/>
  </w:style>
  <w:style w:type="character" w:styleId="Hyperlink">
    <w:name w:val="Hyperlink"/>
    <w:basedOn w:val="DefaultParagraphFont"/>
    <w:uiPriority w:val="99"/>
    <w:unhideWhenUsed/>
    <w:rsid w:val="009226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A. Taylor</dc:creator>
  <cp:keywords/>
  <dc:description/>
  <cp:lastModifiedBy>Miss L Leveridge</cp:lastModifiedBy>
  <cp:revision>2</cp:revision>
  <dcterms:created xsi:type="dcterms:W3CDTF">2026-05-06T15:08:00Z</dcterms:created>
  <dcterms:modified xsi:type="dcterms:W3CDTF">2026-05-06T15:08:00Z</dcterms:modified>
</cp:coreProperties>
</file>