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FD" w:rsidRDefault="004A7D32" w:rsidP="009104FD"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-289870</wp:posOffset>
            </wp:positionH>
            <wp:positionV relativeFrom="margin">
              <wp:posOffset>-254279</wp:posOffset>
            </wp:positionV>
            <wp:extent cx="636270" cy="664845"/>
            <wp:effectExtent l="19050" t="0" r="0" b="0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6166191</wp:posOffset>
            </wp:positionH>
            <wp:positionV relativeFrom="paragraph">
              <wp:posOffset>-244475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434867</wp:posOffset>
                </wp:positionH>
                <wp:positionV relativeFrom="paragraph">
                  <wp:posOffset>-290474</wp:posOffset>
                </wp:positionV>
                <wp:extent cx="5550535" cy="783590"/>
                <wp:effectExtent l="29210" t="33020" r="30480" b="311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66F" w:rsidRPr="00A3679F" w:rsidRDefault="00ED366F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Science Knowledge Organiser </w:t>
                            </w:r>
                          </w:p>
                          <w:p w:rsidR="0025328E" w:rsidRDefault="00E15625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6</w:t>
                            </w:r>
                          </w:p>
                          <w:p w:rsidR="00E15625" w:rsidRPr="00A3679F" w:rsidRDefault="00E15625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Evolution and Inheritance</w:t>
                            </w:r>
                            <w:r w:rsidR="00783E8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E7C95" w:rsidRPr="00A3679F" w:rsidRDefault="00CE7C95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25pt;margin-top:-22.85pt;width:437.0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" strokecolor="#00602b" strokeweight="4pt">
                <v:textbox>
                  <w:txbxContent>
                    <w:p w:rsidR="00ED366F" w:rsidRPr="00A3679F" w:rsidRDefault="00ED366F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Science Knowledge Organiser </w:t>
                      </w:r>
                    </w:p>
                    <w:p w:rsidR="0025328E" w:rsidRDefault="00E15625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6</w:t>
                      </w:r>
                    </w:p>
                    <w:p w:rsidR="00E15625" w:rsidRPr="00A3679F" w:rsidRDefault="00E15625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Evolution and Inheritance</w:t>
                      </w:r>
                      <w:r w:rsidR="00783E8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E7C95" w:rsidRPr="00A3679F" w:rsidRDefault="00CE7C95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7C95" w:rsidRDefault="00B102B6" w:rsidP="009104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276859</wp:posOffset>
                </wp:positionV>
                <wp:extent cx="7315200" cy="111442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C95" w:rsidRPr="00B102B6" w:rsidRDefault="00CE7C95" w:rsidP="00CE7C95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</w:pPr>
                            <w:r w:rsidRPr="00BC6CB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02B6">
                              <w:rPr>
                                <w:rFonts w:ascii="SassoonPrimaryInfant" w:hAnsi="SassoonPrimaryInfant"/>
                                <w:u w:val="single"/>
                              </w:rPr>
                              <w:t>Summary S</w:t>
                            </w:r>
                            <w:r w:rsidRPr="00B102B6"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  <w:t>tatement</w:t>
                            </w:r>
                          </w:p>
                          <w:p w:rsidR="00F478DE" w:rsidRPr="00B102B6" w:rsidRDefault="00F478DE" w:rsidP="00F478DE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B102B6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="00B102B6" w:rsidRPr="00B102B6">
                              <w:rPr>
                                <w:rFonts w:ascii="SassoonPrimaryInfant" w:hAnsi="SassoonPrimaryInfant"/>
                                <w:bCs/>
                                <w:i/>
                                <w:iCs/>
                              </w:rPr>
                              <w:t>Evolution</w:t>
                            </w:r>
                            <w:r w:rsidR="00B102B6" w:rsidRPr="00B102B6">
                              <w:rPr>
                                <w:rFonts w:ascii="SassoonPrimaryInfant" w:hAnsi="SassoonPrimaryInfant"/>
                                <w:bCs/>
                              </w:rPr>
                              <w:t xml:space="preserve"> is the change, over time, of living things. “Survival of the fittest”, or the Theory of Evolution, developed by </w:t>
                            </w:r>
                            <w:r w:rsidR="00B102B6" w:rsidRPr="00412B98"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>Charles Darwin</w:t>
                            </w:r>
                            <w:r w:rsidR="00B102B6" w:rsidRPr="00B102B6">
                              <w:rPr>
                                <w:rFonts w:ascii="SassoonPrimaryInfant" w:hAnsi="SassoonPrimaryInfant"/>
                                <w:bCs/>
                              </w:rPr>
                              <w:t xml:space="preserve">, states that it is how well the organism </w:t>
                            </w:r>
                            <w:r w:rsidR="00B102B6" w:rsidRPr="00B102B6">
                              <w:rPr>
                                <w:rFonts w:ascii="SassoonPrimaryInfant" w:hAnsi="SassoonPrimaryInfant"/>
                                <w:bCs/>
                                <w:i/>
                                <w:iCs/>
                              </w:rPr>
                              <w:t>adapts</w:t>
                            </w:r>
                            <w:r w:rsidR="00B102B6" w:rsidRPr="00B102B6">
                              <w:rPr>
                                <w:rFonts w:ascii="SassoonPrimaryInfant" w:hAnsi="SassoonPrimaryInfant"/>
                                <w:bCs/>
                              </w:rPr>
                              <w:t xml:space="preserve"> to its </w:t>
                            </w:r>
                            <w:r w:rsidR="00B102B6" w:rsidRPr="00B102B6">
                              <w:rPr>
                                <w:rFonts w:ascii="SassoonPrimaryInfant" w:hAnsi="SassoonPrimaryInfant"/>
                                <w:bCs/>
                                <w:i/>
                                <w:iCs/>
                              </w:rPr>
                              <w:t>environment</w:t>
                            </w:r>
                            <w:r w:rsidR="00B102B6" w:rsidRPr="00B102B6">
                              <w:rPr>
                                <w:rFonts w:ascii="SassoonPrimaryInfant" w:hAnsi="SassoonPrimaryInfant"/>
                                <w:bCs/>
                              </w:rPr>
                              <w:t xml:space="preserve"> and is, thus, able to survive. </w:t>
                            </w:r>
                            <w:r w:rsidRPr="00B102B6">
                              <w:rPr>
                                <w:rFonts w:ascii="SassoonPrimaryInfant" w:hAnsi="SassoonPrimaryInfant"/>
                              </w:rPr>
                              <w:t>Over time</w:t>
                            </w:r>
                            <w:r w:rsidR="00783E88" w:rsidRPr="00B102B6">
                              <w:rPr>
                                <w:rFonts w:ascii="SassoonPrimaryInfant" w:hAnsi="SassoonPrimaryInfant"/>
                              </w:rPr>
                              <w:t>,</w:t>
                            </w:r>
                            <w:r w:rsidRPr="00B102B6">
                              <w:rPr>
                                <w:rFonts w:ascii="SassoonPrimaryInfant" w:hAnsi="SassoonPrimaryInfant"/>
                              </w:rPr>
                              <w:t xml:space="preserve"> living things that are best suited to their environment will tend to breed more successfully and it is their characteristics that are more </w:t>
                            </w:r>
                            <w:r w:rsidR="00783E88" w:rsidRPr="00B102B6">
                              <w:rPr>
                                <w:rFonts w:ascii="SassoonPrimaryInfant" w:hAnsi="SassoonPrimaryInfant"/>
                              </w:rPr>
                              <w:t>likely to be</w:t>
                            </w:r>
                            <w:r w:rsidRPr="00B102B6">
                              <w:rPr>
                                <w:rFonts w:ascii="SassoonPrimaryInfant" w:hAnsi="SassoonPrimaryInfant"/>
                              </w:rPr>
                              <w:t xml:space="preserve"> inherited – this is called natural selection. Less</w:t>
                            </w:r>
                            <w:r w:rsidR="00783E88" w:rsidRPr="00B102B6">
                              <w:rPr>
                                <w:rFonts w:ascii="SassoonPrimaryInfant" w:hAnsi="SassoonPrimaryInfant"/>
                              </w:rPr>
                              <w:t>, well-</w:t>
                            </w:r>
                            <w:r w:rsidRPr="00B102B6">
                              <w:rPr>
                                <w:rFonts w:ascii="SassoonPrimaryInfant" w:hAnsi="SassoonPrimaryInfant"/>
                              </w:rPr>
                              <w:t xml:space="preserve">adapted living things become extinct as the fossil record shows. </w:t>
                            </w:r>
                          </w:p>
                          <w:p w:rsidR="00CE7C95" w:rsidRPr="00BC6CBC" w:rsidRDefault="00CE7C95" w:rsidP="00CE7C95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27pt;margin-top:21.8pt;width:8in;height:87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" strokecolor="white [3212]">
                <v:textbox>
                  <w:txbxContent>
                    <w:p w:rsidR="00CE7C95" w:rsidRPr="00B102B6" w:rsidRDefault="00CE7C95" w:rsidP="00CE7C95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</w:pPr>
                      <w:r w:rsidRPr="00BC6CB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102B6">
                        <w:rPr>
                          <w:rFonts w:ascii="SassoonPrimaryInfant" w:hAnsi="SassoonPrimaryInfant"/>
                          <w:u w:val="single"/>
                        </w:rPr>
                        <w:t>Summary S</w:t>
                      </w:r>
                      <w:r w:rsidRPr="00B102B6"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  <w:t>tatement</w:t>
                      </w:r>
                    </w:p>
                    <w:p w:rsidR="00F478DE" w:rsidRPr="00B102B6" w:rsidRDefault="00F478DE" w:rsidP="00F478DE">
                      <w:pPr>
                        <w:rPr>
                          <w:rFonts w:ascii="SassoonPrimaryInfant" w:hAnsi="SassoonPrimaryInfant"/>
                        </w:rPr>
                      </w:pPr>
                      <w:r w:rsidRPr="00B102B6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="00B102B6" w:rsidRPr="00B102B6">
                        <w:rPr>
                          <w:rFonts w:ascii="SassoonPrimaryInfant" w:hAnsi="SassoonPrimaryInfant"/>
                          <w:bCs/>
                          <w:i/>
                          <w:iCs/>
                        </w:rPr>
                        <w:t>Evolution</w:t>
                      </w:r>
                      <w:r w:rsidR="00B102B6" w:rsidRPr="00B102B6">
                        <w:rPr>
                          <w:rFonts w:ascii="SassoonPrimaryInfant" w:hAnsi="SassoonPrimaryInfant"/>
                          <w:bCs/>
                        </w:rPr>
                        <w:t xml:space="preserve"> is the change, over time, of living things. “Survival of the fittest”, or the Theory of Evolution, developed by </w:t>
                      </w:r>
                      <w:r w:rsidR="00B102B6" w:rsidRPr="00412B98">
                        <w:rPr>
                          <w:rFonts w:ascii="SassoonPrimaryInfant" w:hAnsi="SassoonPrimaryInfant"/>
                          <w:b/>
                          <w:bCs/>
                        </w:rPr>
                        <w:t>Charles Darwin</w:t>
                      </w:r>
                      <w:r w:rsidR="00B102B6" w:rsidRPr="00B102B6">
                        <w:rPr>
                          <w:rFonts w:ascii="SassoonPrimaryInfant" w:hAnsi="SassoonPrimaryInfant"/>
                          <w:bCs/>
                        </w:rPr>
                        <w:t xml:space="preserve">, states that it is how well the organism </w:t>
                      </w:r>
                      <w:r w:rsidR="00B102B6" w:rsidRPr="00B102B6">
                        <w:rPr>
                          <w:rFonts w:ascii="SassoonPrimaryInfant" w:hAnsi="SassoonPrimaryInfant"/>
                          <w:bCs/>
                          <w:i/>
                          <w:iCs/>
                        </w:rPr>
                        <w:t>adapts</w:t>
                      </w:r>
                      <w:r w:rsidR="00B102B6" w:rsidRPr="00B102B6">
                        <w:rPr>
                          <w:rFonts w:ascii="SassoonPrimaryInfant" w:hAnsi="SassoonPrimaryInfant"/>
                          <w:bCs/>
                        </w:rPr>
                        <w:t xml:space="preserve"> to its </w:t>
                      </w:r>
                      <w:r w:rsidR="00B102B6" w:rsidRPr="00B102B6">
                        <w:rPr>
                          <w:rFonts w:ascii="SassoonPrimaryInfant" w:hAnsi="SassoonPrimaryInfant"/>
                          <w:bCs/>
                          <w:i/>
                          <w:iCs/>
                        </w:rPr>
                        <w:t>environment</w:t>
                      </w:r>
                      <w:r w:rsidR="00B102B6" w:rsidRPr="00B102B6">
                        <w:rPr>
                          <w:rFonts w:ascii="SassoonPrimaryInfant" w:hAnsi="SassoonPrimaryInfant"/>
                          <w:bCs/>
                        </w:rPr>
                        <w:t xml:space="preserve"> and is, thus, able to survive. </w:t>
                      </w:r>
                      <w:r w:rsidRPr="00B102B6">
                        <w:rPr>
                          <w:rFonts w:ascii="SassoonPrimaryInfant" w:hAnsi="SassoonPrimaryInfant"/>
                        </w:rPr>
                        <w:t>Over time</w:t>
                      </w:r>
                      <w:r w:rsidR="00783E88" w:rsidRPr="00B102B6">
                        <w:rPr>
                          <w:rFonts w:ascii="SassoonPrimaryInfant" w:hAnsi="SassoonPrimaryInfant"/>
                        </w:rPr>
                        <w:t>,</w:t>
                      </w:r>
                      <w:r w:rsidRPr="00B102B6">
                        <w:rPr>
                          <w:rFonts w:ascii="SassoonPrimaryInfant" w:hAnsi="SassoonPrimaryInfant"/>
                        </w:rPr>
                        <w:t xml:space="preserve"> living things that are best suited to their environment will tend to breed more successfully and it is their characteristics that are more </w:t>
                      </w:r>
                      <w:r w:rsidR="00783E88" w:rsidRPr="00B102B6">
                        <w:rPr>
                          <w:rFonts w:ascii="SassoonPrimaryInfant" w:hAnsi="SassoonPrimaryInfant"/>
                        </w:rPr>
                        <w:t>likely to be</w:t>
                      </w:r>
                      <w:r w:rsidRPr="00B102B6">
                        <w:rPr>
                          <w:rFonts w:ascii="SassoonPrimaryInfant" w:hAnsi="SassoonPrimaryInfant"/>
                        </w:rPr>
                        <w:t xml:space="preserve"> inherited – this is called natural selection. Less</w:t>
                      </w:r>
                      <w:r w:rsidR="00783E88" w:rsidRPr="00B102B6">
                        <w:rPr>
                          <w:rFonts w:ascii="SassoonPrimaryInfant" w:hAnsi="SassoonPrimaryInfant"/>
                        </w:rPr>
                        <w:t>, well-</w:t>
                      </w:r>
                      <w:r w:rsidRPr="00B102B6">
                        <w:rPr>
                          <w:rFonts w:ascii="SassoonPrimaryInfant" w:hAnsi="SassoonPrimaryInfant"/>
                        </w:rPr>
                        <w:t xml:space="preserve">adapted living things become extinct as the fossil record shows. </w:t>
                      </w:r>
                    </w:p>
                    <w:p w:rsidR="00CE7C95" w:rsidRPr="00BC6CBC" w:rsidRDefault="00CE7C95" w:rsidP="00CE7C95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936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6226"/>
      </w:tblGrid>
      <w:tr w:rsidR="00DE063C" w:rsidRPr="00BD558C" w:rsidTr="00412B98">
        <w:trPr>
          <w:trHeight w:val="335"/>
        </w:trPr>
        <w:tc>
          <w:tcPr>
            <w:tcW w:w="6226" w:type="dxa"/>
          </w:tcPr>
          <w:p w:rsidR="00DE063C" w:rsidRPr="00B102B6" w:rsidRDefault="00DE063C" w:rsidP="00412B98">
            <w:pPr>
              <w:jc w:val="center"/>
              <w:rPr>
                <w:rFonts w:ascii="SassoonPrimaryInfant" w:hAnsi="SassoonPrimaryInfant"/>
                <w:b/>
              </w:rPr>
            </w:pPr>
            <w:r w:rsidRPr="00B102B6">
              <w:rPr>
                <w:rFonts w:ascii="SassoonPrimaryInfant" w:hAnsi="SassoonPrimaryInfant"/>
                <w:b/>
              </w:rPr>
              <w:t>Key Knowledge</w:t>
            </w:r>
          </w:p>
        </w:tc>
      </w:tr>
      <w:tr w:rsidR="00DE063C" w:rsidRPr="00BD558C" w:rsidTr="00412B98">
        <w:trPr>
          <w:trHeight w:val="8642"/>
        </w:trPr>
        <w:tc>
          <w:tcPr>
            <w:tcW w:w="6226" w:type="dxa"/>
          </w:tcPr>
          <w:p w:rsidR="00DE063C" w:rsidRPr="00457B4D" w:rsidRDefault="00DE063C" w:rsidP="00412B98">
            <w:pPr>
              <w:rPr>
                <w:rFonts w:ascii="SassoonPrimaryInfant" w:hAnsi="SassoonPrimaryInfant"/>
                <w:u w:val="single"/>
              </w:rPr>
            </w:pPr>
            <w:r w:rsidRPr="00457B4D">
              <w:rPr>
                <w:rFonts w:ascii="SassoonPrimaryInfant" w:hAnsi="SassoonPrimaryInfant"/>
                <w:u w:val="single"/>
              </w:rPr>
              <w:t>Inherited or environment?</w:t>
            </w:r>
          </w:p>
          <w:p w:rsidR="00DE063C" w:rsidRPr="00412B98" w:rsidRDefault="00DE063C" w:rsidP="00412B98">
            <w:pPr>
              <w:jc w:val="center"/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B952F7" wp14:editId="26B0D115">
                  <wp:extent cx="2476500" cy="911402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078" cy="92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B98" w:rsidRPr="00457B4D" w:rsidRDefault="00412B98" w:rsidP="00412B98">
            <w:pPr>
              <w:pStyle w:val="ListParagraph"/>
              <w:rPr>
                <w:rFonts w:ascii="SassoonPrimaryInfant" w:hAnsi="SassoonPrimaryInfant"/>
              </w:rPr>
            </w:pPr>
          </w:p>
          <w:p w:rsidR="00DE063C" w:rsidRPr="00412B98" w:rsidRDefault="00412B98" w:rsidP="00412B98">
            <w:pPr>
              <w:rPr>
                <w:rFonts w:ascii="SassoonPrimaryInfant" w:hAnsi="SassoonPrimaryInfant"/>
                <w:u w:val="single"/>
              </w:rPr>
            </w:pPr>
            <w:r w:rsidRPr="00412B98">
              <w:rPr>
                <w:rFonts w:ascii="SassoonPrimaryInfant" w:hAnsi="SassoonPrimaryInfant"/>
                <w:u w:val="single"/>
              </w:rPr>
              <w:t>Plants Adaptations</w:t>
            </w:r>
            <w:r w:rsidR="00DE063C" w:rsidRPr="00412B98">
              <w:rPr>
                <w:rFonts w:ascii="SassoonPrimaryInfant" w:hAnsi="SassoonPrimaryInfant"/>
                <w:u w:val="single"/>
              </w:rPr>
              <w:t xml:space="preserve"> </w:t>
            </w:r>
          </w:p>
          <w:p w:rsidR="00DE063C" w:rsidRDefault="00DE063C" w:rsidP="00412B98">
            <w:pPr>
              <w:ind w:left="720"/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51D623" wp14:editId="2690EFCE">
                  <wp:extent cx="2803525" cy="1475611"/>
                  <wp:effectExtent l="0" t="0" r="0" b="0"/>
                  <wp:docPr id="5" name="Picture 5" descr="Cactus Adaptations - Labelled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ctus Adaptations - Labelled dia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44" b="15753"/>
                          <a:stretch/>
                        </pic:blipFill>
                        <pic:spPr bwMode="auto">
                          <a:xfrm>
                            <a:off x="0" y="0"/>
                            <a:ext cx="2839761" cy="149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2B98" w:rsidRPr="00B102B6" w:rsidRDefault="00412B98" w:rsidP="00412B98">
            <w:pPr>
              <w:ind w:left="720"/>
              <w:rPr>
                <w:rFonts w:ascii="SassoonPrimaryInfant" w:hAnsi="SassoonPrimaryInfant"/>
              </w:rPr>
            </w:pPr>
          </w:p>
          <w:p w:rsidR="00DE063C" w:rsidRPr="00412B98" w:rsidRDefault="00DE063C" w:rsidP="00412B98">
            <w:pPr>
              <w:rPr>
                <w:rFonts w:ascii="SassoonPrimaryInfant" w:hAnsi="SassoonPrimaryInfant"/>
                <w:u w:val="single"/>
              </w:rPr>
            </w:pPr>
            <w:r w:rsidRPr="00412B98">
              <w:rPr>
                <w:rFonts w:ascii="SassoonPrimaryInfant" w:hAnsi="SassoonPrimaryInfant"/>
                <w:u w:val="single"/>
              </w:rPr>
              <w:t xml:space="preserve">Animals </w:t>
            </w:r>
            <w:r w:rsidR="00412B98">
              <w:rPr>
                <w:rFonts w:ascii="SassoonPrimaryInfant" w:hAnsi="SassoonPrimaryInfant"/>
                <w:u w:val="single"/>
              </w:rPr>
              <w:t>A</w:t>
            </w:r>
            <w:r w:rsidRPr="00412B98">
              <w:rPr>
                <w:rFonts w:ascii="SassoonPrimaryInfant" w:hAnsi="SassoonPrimaryInfant"/>
                <w:u w:val="single"/>
              </w:rPr>
              <w:t>daptations</w:t>
            </w:r>
            <w:r w:rsidRPr="00412B98">
              <w:rPr>
                <w:rFonts w:ascii="SassoonPrimaryInfant" w:hAnsi="SassoonPrimaryInfant"/>
                <w:u w:val="single"/>
              </w:rPr>
              <w:t xml:space="preserve"> </w:t>
            </w:r>
          </w:p>
          <w:p w:rsidR="00412B98" w:rsidRDefault="00DE063C" w:rsidP="00412B98">
            <w:pPr>
              <w:ind w:left="720"/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636325" cy="1049655"/>
                  <wp:effectExtent l="0" t="0" r="0" b="0"/>
                  <wp:docPr id="6" name="Picture 6" descr="How do camels survive in desert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do camels survive in desert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36"/>
                          <a:stretch/>
                        </pic:blipFill>
                        <pic:spPr bwMode="auto">
                          <a:xfrm>
                            <a:off x="0" y="0"/>
                            <a:ext cx="2684520" cy="106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2B98" w:rsidRPr="00412B98" w:rsidRDefault="00412B98" w:rsidP="00412B98">
            <w:pPr>
              <w:ind w:left="720"/>
              <w:rPr>
                <w:rFonts w:ascii="SassoonPrimaryInfant" w:hAnsi="SassoonPrimaryInfant"/>
                <w:sz w:val="4"/>
                <w:szCs w:val="4"/>
              </w:rPr>
            </w:pPr>
          </w:p>
          <w:p w:rsidR="00DE063C" w:rsidRPr="00DE063C" w:rsidRDefault="00DE063C" w:rsidP="00412B98">
            <w:pPr>
              <w:rPr>
                <w:rFonts w:ascii="SassoonPrimaryInfant" w:hAnsi="SassoonPrimaryInfant"/>
                <w:u w:val="single"/>
              </w:rPr>
            </w:pPr>
            <w:r w:rsidRPr="00DE063C">
              <w:rPr>
                <w:rFonts w:ascii="SassoonPrimaryInfant" w:hAnsi="SassoonPrimaryInfant"/>
                <w:u w:val="single"/>
              </w:rPr>
              <w:t>Fossils</w:t>
            </w:r>
          </w:p>
          <w:p w:rsidR="00DE063C" w:rsidRDefault="00DE063C" w:rsidP="00412B98">
            <w:pPr>
              <w:rPr>
                <w:rFonts w:ascii="SassoonPrimaryInfant" w:hAnsi="SassoonPrimaryInfant"/>
              </w:rPr>
            </w:pPr>
            <w:r w:rsidRPr="00B102B6">
              <w:rPr>
                <w:rFonts w:ascii="SassoonPrimaryInfant" w:hAnsi="SassoonPrimaryInfant"/>
              </w:rPr>
              <w:t>Fossils provide a record (evidence) of how animals have changed/adapted over a very long time (millions of years), often in response to environmental changes.</w:t>
            </w:r>
          </w:p>
          <w:p w:rsidR="00DE063C" w:rsidRDefault="00DE063C" w:rsidP="00412B98">
            <w:pPr>
              <w:rPr>
                <w:rFonts w:ascii="SassoonPrimaryInfant" w:hAnsi="SassoonPrimaryInfant"/>
              </w:rPr>
            </w:pPr>
          </w:p>
          <w:p w:rsidR="00DE063C" w:rsidRPr="00412B98" w:rsidRDefault="00DE063C" w:rsidP="00412B98">
            <w:pPr>
              <w:rPr>
                <w:rFonts w:ascii="SassoonPrimaryInfant" w:hAnsi="SassoonPrimaryInfant"/>
                <w:u w:val="single"/>
              </w:rPr>
            </w:pPr>
            <w:r w:rsidRPr="00412B98">
              <w:rPr>
                <w:rFonts w:ascii="SassoonPrimaryInfant" w:hAnsi="SassoonPrimaryInfant"/>
                <w:u w:val="single"/>
              </w:rPr>
              <w:t xml:space="preserve">Natural selection </w:t>
            </w:r>
            <w:r w:rsidRPr="00412B98">
              <w:rPr>
                <w:rFonts w:ascii="SassoonPrimaryInfant" w:hAnsi="SassoonPrimaryInfant"/>
                <w:u w:val="single"/>
              </w:rPr>
              <w:sym w:font="Wingdings" w:char="F0E0"/>
            </w:r>
            <w:r w:rsidRPr="00412B98">
              <w:rPr>
                <w:rFonts w:ascii="SassoonPrimaryInfant" w:hAnsi="SassoonPrimaryInfant"/>
                <w:u w:val="single"/>
              </w:rPr>
              <w:t xml:space="preserve"> Evolution</w:t>
            </w:r>
          </w:p>
          <w:p w:rsidR="00DE063C" w:rsidRPr="00B102B6" w:rsidRDefault="00DE063C" w:rsidP="00412B98">
            <w:pPr>
              <w:rPr>
                <w:rFonts w:ascii="SassoonPrimaryInfant" w:hAnsi="SassoonPrimaryInfant"/>
              </w:rPr>
            </w:pPr>
            <w:r w:rsidRPr="00B102B6">
              <w:rPr>
                <w:rFonts w:ascii="SassoonPrimaryInfant" w:hAnsi="SassoonPrimaryInfant"/>
              </w:rPr>
              <w:t>Living things most suited to their environment (the strongest and fittest) are more likely to survive and breed, passing on their favoured characteristics to their offspr</w:t>
            </w:r>
            <w:r w:rsidR="00412B98">
              <w:rPr>
                <w:rFonts w:ascii="SassoonPrimaryInfant" w:hAnsi="SassoonPrimaryInfant"/>
              </w:rPr>
              <w:t xml:space="preserve">ing – this is natural selection. </w:t>
            </w:r>
            <w:r w:rsidRPr="00B102B6">
              <w:rPr>
                <w:rFonts w:ascii="SassoonPrimaryInfant" w:hAnsi="SassoonPrimaryInfant"/>
              </w:rPr>
              <w:t>For example, on an island with only small seeds as food, only the birds with pointed beaks would survive.</w:t>
            </w:r>
          </w:p>
        </w:tc>
      </w:tr>
    </w:tbl>
    <w:p w:rsidR="00CE7C95" w:rsidRDefault="00CE7C95" w:rsidP="009104FD"/>
    <w:p w:rsidR="003233DA" w:rsidRDefault="003233DA" w:rsidP="00A053BB">
      <w:pPr>
        <w:tabs>
          <w:tab w:val="left" w:pos="1915"/>
        </w:tabs>
      </w:pPr>
    </w:p>
    <w:p w:rsidR="003233DA" w:rsidRDefault="00412B98" w:rsidP="00553280">
      <w:pPr>
        <w:tabs>
          <w:tab w:val="left" w:pos="99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415DE0B" wp14:editId="55F40EAE">
                <wp:simplePos x="0" y="0"/>
                <wp:positionH relativeFrom="margin">
                  <wp:posOffset>-38100</wp:posOffset>
                </wp:positionH>
                <wp:positionV relativeFrom="paragraph">
                  <wp:posOffset>422275</wp:posOffset>
                </wp:positionV>
                <wp:extent cx="6743700" cy="1371600"/>
                <wp:effectExtent l="19050" t="19050" r="57150" b="76200"/>
                <wp:wrapTight wrapText="bothSides">
                  <wp:wrapPolygon edited="0">
                    <wp:start x="-61" y="-300"/>
                    <wp:lineTo x="-61" y="22500"/>
                    <wp:lineTo x="21722" y="22500"/>
                    <wp:lineTo x="21722" y="-300"/>
                    <wp:lineTo x="-61" y="-300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12B98" w:rsidRPr="00412B98" w:rsidRDefault="00412B98" w:rsidP="00412B98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412B98">
                              <w:rPr>
                                <w:rFonts w:ascii="SassoonPrimaryInfant" w:hAnsi="SassoonPrimaryInfant"/>
                                <w:b/>
                              </w:rPr>
                              <w:t>By the end of the unit children can:</w:t>
                            </w:r>
                          </w:p>
                          <w:p w:rsidR="00412B98" w:rsidRPr="00412B98" w:rsidRDefault="00412B98" w:rsidP="00412B9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412B98">
                              <w:rPr>
                                <w:rFonts w:ascii="SassoonPrimaryInfant" w:hAnsi="SassoonPrimaryInfant"/>
                              </w:rPr>
                              <w:t>Recognise that living things have changed over time and that fossils provide information about living things that inhabited the Earth millions of years ago.</w:t>
                            </w:r>
                          </w:p>
                          <w:p w:rsidR="00412B98" w:rsidRDefault="00412B98" w:rsidP="00412B9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412B98">
                              <w:rPr>
                                <w:rFonts w:ascii="SassoonPrimaryInfant" w:hAnsi="SassoonPrimaryInfant"/>
                              </w:rPr>
                              <w:t>Recognise that living things produce offspring of the same kind, but normally offspring vary and are not identical to their parents.</w:t>
                            </w:r>
                          </w:p>
                          <w:p w:rsidR="00412B98" w:rsidRPr="00412B98" w:rsidRDefault="00412B98" w:rsidP="00412B98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412B98"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  <w:t>Identify how animals and plants are adapted to suit their environment in different ways and that adaptation may lead to evolution.</w:t>
                            </w:r>
                          </w:p>
                          <w:p w:rsidR="00412B98" w:rsidRPr="00412B98" w:rsidRDefault="00412B98" w:rsidP="00412B98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DE0B" id="Text Box 7" o:spid="_x0000_s1028" type="#_x0000_t202" style="position:absolute;margin-left:-3pt;margin-top:33.25pt;width:531pt;height:108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" fillcolor="white [3212]" strokecolor="yellow" strokeweight="4pt">
                <v:shadow on="t" color="#4e6128 [1606]" opacity=".5" offset="1pt"/>
                <v:textbox>
                  <w:txbxContent>
                    <w:p w:rsidR="00412B98" w:rsidRPr="00412B98" w:rsidRDefault="00412B98" w:rsidP="00412B98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412B98">
                        <w:rPr>
                          <w:rFonts w:ascii="SassoonPrimaryInfant" w:hAnsi="SassoonPrimaryInfant"/>
                          <w:b/>
                        </w:rPr>
                        <w:t>By the end of the unit children can:</w:t>
                      </w:r>
                    </w:p>
                    <w:p w:rsidR="00412B98" w:rsidRPr="00412B98" w:rsidRDefault="00412B98" w:rsidP="00412B98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SassoonPrimaryInfant" w:hAnsi="SassoonPrimaryInfant"/>
                        </w:rPr>
                      </w:pPr>
                      <w:r w:rsidRPr="00412B98">
                        <w:rPr>
                          <w:rFonts w:ascii="SassoonPrimaryInfant" w:hAnsi="SassoonPrimaryInfant"/>
                        </w:rPr>
                        <w:t>Recognise that living things have changed over time and that fossils provide information about living things that inhabited the Earth millions of years ago.</w:t>
                      </w:r>
                    </w:p>
                    <w:p w:rsidR="00412B98" w:rsidRDefault="00412B98" w:rsidP="00412B98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SassoonPrimaryInfant" w:hAnsi="SassoonPrimaryInfant"/>
                        </w:rPr>
                      </w:pPr>
                      <w:r w:rsidRPr="00412B98">
                        <w:rPr>
                          <w:rFonts w:ascii="SassoonPrimaryInfant" w:hAnsi="SassoonPrimaryInfant"/>
                        </w:rPr>
                        <w:t>Recognise that living things produce offspring of the same kind, but normally offspring vary and are not identical to their parents.</w:t>
                      </w:r>
                    </w:p>
                    <w:p w:rsidR="00412B98" w:rsidRPr="00412B98" w:rsidRDefault="00412B98" w:rsidP="00412B98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SassoonPrimaryInfant" w:hAnsi="SassoonPrimaryInfant"/>
                        </w:rPr>
                      </w:pPr>
                      <w:r w:rsidRPr="00412B98"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  <w:t>Identify how animals and plants are adapted to suit their environment in different ways and that adaptation may lead to evolution.</w:t>
                      </w:r>
                    </w:p>
                    <w:p w:rsidR="00412B98" w:rsidRPr="00412B98" w:rsidRDefault="00412B98" w:rsidP="00412B98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53280">
        <w:tab/>
      </w:r>
    </w:p>
    <w:p w:rsidR="00584F9A" w:rsidRPr="00584F9A" w:rsidRDefault="00584F9A" w:rsidP="00B102B6">
      <w:pPr>
        <w:tabs>
          <w:tab w:val="left" w:pos="1915"/>
        </w:tabs>
      </w:pPr>
    </w:p>
    <w:p w:rsidR="00584F9A" w:rsidRPr="00584F9A" w:rsidRDefault="00584F9A" w:rsidP="00584F9A"/>
    <w:tbl>
      <w:tblPr>
        <w:tblStyle w:val="TableGrid"/>
        <w:tblpPr w:leftFromText="180" w:rightFromText="180" w:vertAnchor="text" w:horzAnchor="page" w:tblpX="7336" w:tblpY="218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693"/>
      </w:tblGrid>
      <w:tr w:rsidR="00412B98" w:rsidTr="00412B98">
        <w:trPr>
          <w:trHeight w:val="417"/>
        </w:trPr>
        <w:tc>
          <w:tcPr>
            <w:tcW w:w="3946" w:type="dxa"/>
            <w:gridSpan w:val="2"/>
          </w:tcPr>
          <w:p w:rsidR="00412B98" w:rsidRPr="00257D13" w:rsidRDefault="00412B98" w:rsidP="00412B9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412B98" w:rsidTr="00023BFB">
        <w:trPr>
          <w:trHeight w:val="428"/>
        </w:trPr>
        <w:tc>
          <w:tcPr>
            <w:tcW w:w="1253" w:type="dxa"/>
          </w:tcPr>
          <w:p w:rsidR="00412B98" w:rsidRPr="00257D13" w:rsidRDefault="00412B98" w:rsidP="00412B9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2693" w:type="dxa"/>
          </w:tcPr>
          <w:p w:rsidR="00412B98" w:rsidRPr="00257D13" w:rsidRDefault="00412B98" w:rsidP="00412B98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412B98" w:rsidTr="00023BFB">
        <w:trPr>
          <w:trHeight w:val="865"/>
        </w:trPr>
        <w:tc>
          <w:tcPr>
            <w:tcW w:w="1253" w:type="dxa"/>
          </w:tcPr>
          <w:p w:rsidR="00412B98" w:rsidRPr="00CD22E2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Adaptation </w:t>
            </w:r>
          </w:p>
        </w:tc>
        <w:tc>
          <w:tcPr>
            <w:tcW w:w="2693" w:type="dxa"/>
          </w:tcPr>
          <w:p w:rsidR="00412B98" w:rsidRPr="00CD22E2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How a particular animal or plant has changed over time to suit its environment.</w:t>
            </w:r>
          </w:p>
        </w:tc>
      </w:tr>
      <w:tr w:rsidR="00412B98" w:rsidTr="00023BFB">
        <w:trPr>
          <w:trHeight w:val="720"/>
        </w:trPr>
        <w:tc>
          <w:tcPr>
            <w:tcW w:w="1253" w:type="dxa"/>
          </w:tcPr>
          <w:p w:rsidR="00412B98" w:rsidRPr="00CD22E2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Inherited</w:t>
            </w:r>
          </w:p>
        </w:tc>
        <w:tc>
          <w:tcPr>
            <w:tcW w:w="2693" w:type="dxa"/>
          </w:tcPr>
          <w:p w:rsidR="00412B98" w:rsidRPr="00CD22E2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What living things (including humans) get from our parents- mum and dad</w:t>
            </w:r>
            <w:r w:rsidR="00023BFB">
              <w:rPr>
                <w:rFonts w:ascii="SassoonPrimaryInfant" w:hAnsi="SassoonPrimaryInfant"/>
                <w:sz w:val="20"/>
                <w:szCs w:val="20"/>
              </w:rPr>
              <w:t xml:space="preserve"> (genes)</w:t>
            </w:r>
            <w:r>
              <w:rPr>
                <w:rFonts w:ascii="SassoonPrimaryInfant" w:hAnsi="SassoonPrimaryInfant"/>
                <w:sz w:val="20"/>
                <w:szCs w:val="20"/>
              </w:rPr>
              <w:t>.</w:t>
            </w:r>
          </w:p>
        </w:tc>
      </w:tr>
      <w:tr w:rsidR="00412B98" w:rsidTr="00023BFB">
        <w:trPr>
          <w:trHeight w:val="518"/>
        </w:trPr>
        <w:tc>
          <w:tcPr>
            <w:tcW w:w="1253" w:type="dxa"/>
          </w:tcPr>
          <w:p w:rsidR="00412B98" w:rsidRPr="00CD22E2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Offspring</w:t>
            </w:r>
          </w:p>
        </w:tc>
        <w:tc>
          <w:tcPr>
            <w:tcW w:w="2693" w:type="dxa"/>
          </w:tcPr>
          <w:p w:rsidR="00412B98" w:rsidRPr="00CD22E2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New young life of animals including human babies.</w:t>
            </w:r>
          </w:p>
        </w:tc>
      </w:tr>
      <w:tr w:rsidR="00412B98" w:rsidTr="00023BFB">
        <w:trPr>
          <w:trHeight w:val="720"/>
        </w:trPr>
        <w:tc>
          <w:tcPr>
            <w:tcW w:w="1253" w:type="dxa"/>
          </w:tcPr>
          <w:p w:rsidR="00412B98" w:rsidRPr="00CD22E2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Breeding</w:t>
            </w:r>
          </w:p>
        </w:tc>
        <w:tc>
          <w:tcPr>
            <w:tcW w:w="2693" w:type="dxa"/>
          </w:tcPr>
          <w:p w:rsidR="00412B98" w:rsidRPr="00024087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Sexual reproduction to produce offspring.</w:t>
            </w:r>
          </w:p>
        </w:tc>
      </w:tr>
      <w:tr w:rsidR="00412B98" w:rsidTr="00023BFB">
        <w:trPr>
          <w:trHeight w:val="720"/>
        </w:trPr>
        <w:tc>
          <w:tcPr>
            <w:tcW w:w="1253" w:type="dxa"/>
          </w:tcPr>
          <w:p w:rsidR="00412B98" w:rsidRPr="00CD22E2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Evolution </w:t>
            </w:r>
          </w:p>
        </w:tc>
        <w:tc>
          <w:tcPr>
            <w:tcW w:w="2693" w:type="dxa"/>
          </w:tcPr>
          <w:p w:rsidR="00412B98" w:rsidRPr="00CD22E2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Gradual changes over time</w:t>
            </w:r>
            <w:bookmarkStart w:id="0" w:name="_GoBack"/>
            <w:bookmarkEnd w:id="0"/>
          </w:p>
        </w:tc>
      </w:tr>
      <w:tr w:rsidR="00412B98" w:rsidTr="00023BFB">
        <w:trPr>
          <w:trHeight w:val="720"/>
        </w:trPr>
        <w:tc>
          <w:tcPr>
            <w:tcW w:w="1253" w:type="dxa"/>
          </w:tcPr>
          <w:p w:rsidR="00412B98" w:rsidRPr="00CD22E2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Fossil</w:t>
            </w:r>
          </w:p>
        </w:tc>
        <w:tc>
          <w:tcPr>
            <w:tcW w:w="2693" w:type="dxa"/>
          </w:tcPr>
          <w:p w:rsidR="00412B98" w:rsidRPr="00CD22E2" w:rsidRDefault="00412B98" w:rsidP="00412B98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Impression of plant or animal that lived millions of years ago, embedded in a rock.  </w:t>
            </w:r>
          </w:p>
        </w:tc>
      </w:tr>
    </w:tbl>
    <w:p w:rsidR="00584F9A" w:rsidRPr="00584F9A" w:rsidRDefault="00584F9A" w:rsidP="00584F9A"/>
    <w:p w:rsidR="00584F9A" w:rsidRPr="00584F9A" w:rsidRDefault="00584F9A" w:rsidP="00584F9A"/>
    <w:p w:rsidR="00584F9A" w:rsidRPr="00584F9A" w:rsidRDefault="00584F9A" w:rsidP="00584F9A"/>
    <w:p w:rsidR="00934726" w:rsidRPr="00584F9A" w:rsidRDefault="00934726" w:rsidP="00584F9A">
      <w:pPr>
        <w:tabs>
          <w:tab w:val="left" w:pos="9500"/>
        </w:tabs>
      </w:pPr>
    </w:p>
    <w:sectPr w:rsidR="00934726" w:rsidRPr="00584F9A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6F" w:rsidRDefault="00ED366F" w:rsidP="00ED366F">
      <w:pPr>
        <w:spacing w:after="0" w:line="240" w:lineRule="auto"/>
      </w:pPr>
      <w:r>
        <w:separator/>
      </w:r>
    </w:p>
  </w:endnote>
  <w:endnote w:type="continuationSeparator" w:id="0">
    <w:p w:rsidR="00ED366F" w:rsidRDefault="00ED366F" w:rsidP="00E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6F" w:rsidRDefault="00ED366F" w:rsidP="00ED366F">
      <w:pPr>
        <w:spacing w:after="0" w:line="240" w:lineRule="auto"/>
      </w:pPr>
      <w:r>
        <w:separator/>
      </w:r>
    </w:p>
  </w:footnote>
  <w:footnote w:type="continuationSeparator" w:id="0">
    <w:p w:rsidR="00ED366F" w:rsidRDefault="00ED366F" w:rsidP="00ED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DFE"/>
    <w:multiLevelType w:val="multilevel"/>
    <w:tmpl w:val="39C6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17614"/>
    <w:multiLevelType w:val="multilevel"/>
    <w:tmpl w:val="6C4E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4014C"/>
    <w:multiLevelType w:val="hybridMultilevel"/>
    <w:tmpl w:val="EC24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A7176"/>
    <w:multiLevelType w:val="hybridMultilevel"/>
    <w:tmpl w:val="7FC88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D7E10"/>
    <w:multiLevelType w:val="hybridMultilevel"/>
    <w:tmpl w:val="052E1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613C"/>
    <w:multiLevelType w:val="hybridMultilevel"/>
    <w:tmpl w:val="21F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75064"/>
    <w:multiLevelType w:val="hybridMultilevel"/>
    <w:tmpl w:val="2002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C36D4"/>
    <w:multiLevelType w:val="hybridMultilevel"/>
    <w:tmpl w:val="C6B49DE8"/>
    <w:lvl w:ilvl="0" w:tplc="3E8CE4BE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AC744E"/>
    <w:multiLevelType w:val="hybridMultilevel"/>
    <w:tmpl w:val="30B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68"/>
    <w:rsid w:val="00023BFB"/>
    <w:rsid w:val="00024087"/>
    <w:rsid w:val="00047886"/>
    <w:rsid w:val="0006508F"/>
    <w:rsid w:val="000777B1"/>
    <w:rsid w:val="0009175B"/>
    <w:rsid w:val="000B4D22"/>
    <w:rsid w:val="000D061C"/>
    <w:rsid w:val="000E1F82"/>
    <w:rsid w:val="000F52C0"/>
    <w:rsid w:val="001507C4"/>
    <w:rsid w:val="00152BD0"/>
    <w:rsid w:val="00161E93"/>
    <w:rsid w:val="0018291D"/>
    <w:rsid w:val="001B2303"/>
    <w:rsid w:val="0020095E"/>
    <w:rsid w:val="00203DB7"/>
    <w:rsid w:val="002073D0"/>
    <w:rsid w:val="0025328E"/>
    <w:rsid w:val="002578BC"/>
    <w:rsid w:val="00257D13"/>
    <w:rsid w:val="0029703E"/>
    <w:rsid w:val="002C6A26"/>
    <w:rsid w:val="002E2720"/>
    <w:rsid w:val="002F23A1"/>
    <w:rsid w:val="002F3656"/>
    <w:rsid w:val="00307F20"/>
    <w:rsid w:val="00310A1B"/>
    <w:rsid w:val="003233DA"/>
    <w:rsid w:val="00341AA2"/>
    <w:rsid w:val="00346E18"/>
    <w:rsid w:val="003673F4"/>
    <w:rsid w:val="0037554F"/>
    <w:rsid w:val="003A586C"/>
    <w:rsid w:val="003C2F4F"/>
    <w:rsid w:val="003D1B01"/>
    <w:rsid w:val="003E2282"/>
    <w:rsid w:val="0040306A"/>
    <w:rsid w:val="00412B98"/>
    <w:rsid w:val="00434EF0"/>
    <w:rsid w:val="0045065A"/>
    <w:rsid w:val="00457B4D"/>
    <w:rsid w:val="0048041D"/>
    <w:rsid w:val="00482CA7"/>
    <w:rsid w:val="004A1B16"/>
    <w:rsid w:val="004A7D32"/>
    <w:rsid w:val="004B7FDA"/>
    <w:rsid w:val="004E42A5"/>
    <w:rsid w:val="004F470C"/>
    <w:rsid w:val="00523244"/>
    <w:rsid w:val="005235C5"/>
    <w:rsid w:val="005248ED"/>
    <w:rsid w:val="00530DD2"/>
    <w:rsid w:val="00553280"/>
    <w:rsid w:val="00584F9A"/>
    <w:rsid w:val="005A47CF"/>
    <w:rsid w:val="006445E0"/>
    <w:rsid w:val="00672C72"/>
    <w:rsid w:val="00687ECC"/>
    <w:rsid w:val="006947EF"/>
    <w:rsid w:val="006A1F9A"/>
    <w:rsid w:val="006C081F"/>
    <w:rsid w:val="006C7658"/>
    <w:rsid w:val="006E4BEA"/>
    <w:rsid w:val="006F2F76"/>
    <w:rsid w:val="007060F7"/>
    <w:rsid w:val="007500CC"/>
    <w:rsid w:val="007622FD"/>
    <w:rsid w:val="0076460D"/>
    <w:rsid w:val="007812C9"/>
    <w:rsid w:val="00783E88"/>
    <w:rsid w:val="007C13E8"/>
    <w:rsid w:val="007E4FF5"/>
    <w:rsid w:val="00803765"/>
    <w:rsid w:val="00815942"/>
    <w:rsid w:val="00822180"/>
    <w:rsid w:val="008A408A"/>
    <w:rsid w:val="008B5F58"/>
    <w:rsid w:val="008E5572"/>
    <w:rsid w:val="008F2EB3"/>
    <w:rsid w:val="009104FD"/>
    <w:rsid w:val="00934726"/>
    <w:rsid w:val="00967042"/>
    <w:rsid w:val="009A7544"/>
    <w:rsid w:val="009B2C6C"/>
    <w:rsid w:val="009F35B3"/>
    <w:rsid w:val="00A053BB"/>
    <w:rsid w:val="00A20921"/>
    <w:rsid w:val="00A24068"/>
    <w:rsid w:val="00A2660F"/>
    <w:rsid w:val="00A3679F"/>
    <w:rsid w:val="00A86267"/>
    <w:rsid w:val="00A96AC5"/>
    <w:rsid w:val="00AF3D2F"/>
    <w:rsid w:val="00B102B6"/>
    <w:rsid w:val="00B93150"/>
    <w:rsid w:val="00BB5CD9"/>
    <w:rsid w:val="00BC6CBC"/>
    <w:rsid w:val="00C137B2"/>
    <w:rsid w:val="00C21257"/>
    <w:rsid w:val="00C23060"/>
    <w:rsid w:val="00C4757D"/>
    <w:rsid w:val="00C93B4C"/>
    <w:rsid w:val="00C94E21"/>
    <w:rsid w:val="00CD22E2"/>
    <w:rsid w:val="00CE7C95"/>
    <w:rsid w:val="00D070EB"/>
    <w:rsid w:val="00DA65A2"/>
    <w:rsid w:val="00DC2AB6"/>
    <w:rsid w:val="00DC66D2"/>
    <w:rsid w:val="00DE063C"/>
    <w:rsid w:val="00DE69B7"/>
    <w:rsid w:val="00DF0569"/>
    <w:rsid w:val="00DF550B"/>
    <w:rsid w:val="00DF5B2D"/>
    <w:rsid w:val="00E15625"/>
    <w:rsid w:val="00E65A9A"/>
    <w:rsid w:val="00E81CDB"/>
    <w:rsid w:val="00EA2D65"/>
    <w:rsid w:val="00EB0D5E"/>
    <w:rsid w:val="00ED366F"/>
    <w:rsid w:val="00ED5145"/>
    <w:rsid w:val="00F35CC1"/>
    <w:rsid w:val="00F478DE"/>
    <w:rsid w:val="00F80734"/>
    <w:rsid w:val="00F97BE2"/>
    <w:rsid w:val="00FA06DE"/>
    <w:rsid w:val="00FA44AB"/>
    <w:rsid w:val="00FB6A6F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36C0050"/>
  <w15:docId w15:val="{158E8DC8-F60A-467F-B0BE-98E50F94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76"/>
    <w:pPr>
      <w:ind w:left="720"/>
      <w:contextualSpacing/>
    </w:pPr>
  </w:style>
  <w:style w:type="table" w:styleId="TableGrid">
    <w:name w:val="Table Grid"/>
    <w:basedOn w:val="TableNormal"/>
    <w:uiPriority w:val="59"/>
    <w:rsid w:val="008E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6F"/>
  </w:style>
  <w:style w:type="paragraph" w:styleId="Footer">
    <w:name w:val="footer"/>
    <w:basedOn w:val="Normal"/>
    <w:link w:val="FooterChar"/>
    <w:uiPriority w:val="99"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6F"/>
  </w:style>
  <w:style w:type="paragraph" w:styleId="NoSpacing">
    <w:name w:val="No Spacing"/>
    <w:uiPriority w:val="1"/>
    <w:qFormat/>
    <w:rsid w:val="00412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Stephens.B</dc:creator>
  <cp:lastModifiedBy>Mrs J Clifford</cp:lastModifiedBy>
  <cp:revision>2</cp:revision>
  <cp:lastPrinted>2018-12-19T17:35:00Z</cp:lastPrinted>
  <dcterms:created xsi:type="dcterms:W3CDTF">2023-07-10T14:06:00Z</dcterms:created>
  <dcterms:modified xsi:type="dcterms:W3CDTF">2023-07-10T14:06:00Z</dcterms:modified>
</cp:coreProperties>
</file>