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62" w:rsidRPr="00A96662" w:rsidRDefault="00A96662" w:rsidP="00A96662">
      <w:pPr>
        <w:jc w:val="center"/>
        <w:rPr>
          <w:rFonts w:ascii="SassoonPrimaryInfant" w:hAnsi="SassoonPrimaryInfant"/>
          <w:color w:val="92D050"/>
          <w:sz w:val="40"/>
          <w:szCs w:val="40"/>
        </w:rPr>
      </w:pPr>
      <w:r>
        <w:rPr>
          <w:rFonts w:ascii="SassoonPrimaryInfant" w:hAnsi="SassoonPrimaryInfant"/>
          <w:noProof/>
          <w:color w:val="92D05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-28575</wp:posOffset>
                </wp:positionV>
                <wp:extent cx="5857875" cy="3724275"/>
                <wp:effectExtent l="38100" t="38100" r="47625" b="476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72427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6C82AC" id="Rounded Rectangle 3" o:spid="_x0000_s1026" style="position:absolute;margin-left:6pt;margin-top:-2.25pt;width:461.25pt;height:29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" filled="f" strokecolor="#92d050" strokeweight="6pt">
                <v:stroke joinstyle="miter"/>
              </v:roundrect>
            </w:pict>
          </mc:Fallback>
        </mc:AlternateContent>
      </w:r>
    </w:p>
    <w:p w:rsidR="0014191A" w:rsidRPr="00A96662" w:rsidRDefault="00A96662" w:rsidP="00A96662">
      <w:pPr>
        <w:jc w:val="center"/>
        <w:rPr>
          <w:rFonts w:ascii="SassoonPrimaryInfant" w:hAnsi="SassoonPrimaryInfant"/>
          <w:color w:val="92D050"/>
          <w:sz w:val="40"/>
          <w:szCs w:val="40"/>
        </w:rPr>
      </w:pPr>
      <w:r w:rsidRPr="00A96662">
        <w:rPr>
          <w:rFonts w:ascii="SassoonPrimaryInfant" w:hAnsi="SassoonPrimaryInfant"/>
          <w:color w:val="92D050"/>
          <w:sz w:val="40"/>
          <w:szCs w:val="40"/>
        </w:rPr>
        <w:t>We have been thankful for,</w:t>
      </w:r>
    </w:p>
    <w:p w:rsidR="00A96662" w:rsidRPr="00A96662" w:rsidRDefault="00A96662" w:rsidP="00A96662">
      <w:pPr>
        <w:jc w:val="center"/>
        <w:rPr>
          <w:rFonts w:ascii="SassoonPrimaryInfant" w:hAnsi="SassoonPrimaryInfant"/>
          <w:color w:val="92D050"/>
          <w:sz w:val="40"/>
          <w:szCs w:val="40"/>
        </w:rPr>
      </w:pPr>
      <w:r w:rsidRPr="00A96662">
        <w:rPr>
          <w:rFonts w:ascii="SassoonPrimaryInfant" w:hAnsi="SassoonPrimaryInfant"/>
          <w:color w:val="92D050"/>
          <w:sz w:val="40"/>
          <w:szCs w:val="40"/>
        </w:rPr>
        <w:t>Our Doctors and nurses for making a cure.</w:t>
      </w:r>
    </w:p>
    <w:p w:rsidR="00A96662" w:rsidRPr="00A96662" w:rsidRDefault="00A96662" w:rsidP="00A96662">
      <w:pPr>
        <w:jc w:val="center"/>
        <w:rPr>
          <w:rFonts w:ascii="SassoonPrimaryInfant" w:hAnsi="SassoonPrimaryInfant"/>
          <w:color w:val="92D050"/>
          <w:sz w:val="40"/>
          <w:szCs w:val="40"/>
        </w:rPr>
      </w:pPr>
      <w:r w:rsidRPr="00A96662">
        <w:rPr>
          <w:rFonts w:ascii="SassoonPrimaryInfant" w:hAnsi="SassoonPrimaryInfant"/>
          <w:color w:val="92D050"/>
          <w:sz w:val="40"/>
          <w:szCs w:val="40"/>
        </w:rPr>
        <w:t>Communities and churches are praying some more.</w:t>
      </w:r>
    </w:p>
    <w:p w:rsidR="00A96662" w:rsidRPr="00A96662" w:rsidRDefault="00A96662" w:rsidP="00A96662">
      <w:pPr>
        <w:jc w:val="center"/>
        <w:rPr>
          <w:rFonts w:ascii="SassoonPrimaryInfant" w:hAnsi="SassoonPrimaryInfant"/>
          <w:color w:val="92D050"/>
          <w:sz w:val="40"/>
          <w:szCs w:val="40"/>
        </w:rPr>
      </w:pPr>
      <w:r w:rsidRPr="00A96662">
        <w:rPr>
          <w:rFonts w:ascii="SassoonPrimaryInfant" w:hAnsi="SassoonPrimaryInfant"/>
          <w:color w:val="92D050"/>
          <w:sz w:val="40"/>
          <w:szCs w:val="40"/>
        </w:rPr>
        <w:t>Seeing our friends that helps for sure.</w:t>
      </w:r>
      <w:bookmarkStart w:id="0" w:name="_GoBack"/>
      <w:bookmarkEnd w:id="0"/>
    </w:p>
    <w:p w:rsidR="00A96662" w:rsidRPr="00A96662" w:rsidRDefault="00A96662" w:rsidP="00A96662">
      <w:pPr>
        <w:jc w:val="center"/>
        <w:rPr>
          <w:rFonts w:ascii="SassoonPrimaryInfant" w:hAnsi="SassoonPrimaryInfant"/>
          <w:color w:val="92D050"/>
          <w:sz w:val="40"/>
          <w:szCs w:val="40"/>
        </w:rPr>
      </w:pPr>
      <w:r w:rsidRPr="00A96662">
        <w:rPr>
          <w:rFonts w:ascii="SassoonPrimaryInfant" w:hAnsi="SassoonPrimaryInfant"/>
          <w:color w:val="92D050"/>
          <w:sz w:val="40"/>
          <w:szCs w:val="40"/>
        </w:rPr>
        <w:t>Love in our hearts we will always hold,</w:t>
      </w:r>
    </w:p>
    <w:p w:rsidR="00A96662" w:rsidRDefault="00A96662" w:rsidP="00A96662">
      <w:pPr>
        <w:jc w:val="center"/>
        <w:rPr>
          <w:rFonts w:ascii="SassoonPrimaryInfant" w:hAnsi="SassoonPrimaryInfant"/>
          <w:color w:val="92D050"/>
          <w:sz w:val="40"/>
          <w:szCs w:val="40"/>
        </w:rPr>
      </w:pPr>
      <w:r w:rsidRPr="00A96662">
        <w:rPr>
          <w:rFonts w:ascii="SassoonPrimaryInfant" w:hAnsi="SassoonPrimaryInfant"/>
          <w:color w:val="92D050"/>
          <w:sz w:val="40"/>
          <w:szCs w:val="40"/>
        </w:rPr>
        <w:t xml:space="preserve">Years to come our tale </w:t>
      </w:r>
      <w:proofErr w:type="gramStart"/>
      <w:r w:rsidRPr="00A96662">
        <w:rPr>
          <w:rFonts w:ascii="SassoonPrimaryInfant" w:hAnsi="SassoonPrimaryInfant"/>
          <w:color w:val="92D050"/>
          <w:sz w:val="40"/>
          <w:szCs w:val="40"/>
        </w:rPr>
        <w:t>will be told</w:t>
      </w:r>
      <w:proofErr w:type="gramEnd"/>
      <w:r w:rsidRPr="00A96662">
        <w:rPr>
          <w:rFonts w:ascii="SassoonPrimaryInfant" w:hAnsi="SassoonPrimaryInfant"/>
          <w:color w:val="92D050"/>
          <w:sz w:val="40"/>
          <w:szCs w:val="40"/>
        </w:rPr>
        <w:t>.</w:t>
      </w:r>
    </w:p>
    <w:p w:rsidR="00A96662" w:rsidRPr="00A96662" w:rsidRDefault="00A96662" w:rsidP="00A96662">
      <w:pPr>
        <w:jc w:val="center"/>
        <w:rPr>
          <w:rFonts w:ascii="SassoonPrimaryInfant" w:hAnsi="SassoonPrimaryInfant"/>
          <w:color w:val="92D050"/>
          <w:sz w:val="40"/>
          <w:szCs w:val="40"/>
        </w:rPr>
      </w:pPr>
      <w:r>
        <w:rPr>
          <w:rFonts w:ascii="SassoonPrimaryInfant" w:hAnsi="SassoonPrimaryInfant"/>
          <w:color w:val="92D050"/>
          <w:sz w:val="40"/>
          <w:szCs w:val="40"/>
        </w:rPr>
        <w:t>By 3R</w:t>
      </w:r>
    </w:p>
    <w:p w:rsidR="00A96662" w:rsidRPr="00A96662" w:rsidRDefault="00A96662">
      <w:pPr>
        <w:rPr>
          <w:rFonts w:ascii="SassoonPrimaryInfant" w:hAnsi="SassoonPrimaryInfant"/>
          <w:color w:val="000000" w:themeColor="text1"/>
          <w:sz w:val="40"/>
          <w:szCs w:val="40"/>
        </w:rPr>
      </w:pPr>
    </w:p>
    <w:sectPr w:rsidR="00A96662" w:rsidRPr="00A96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62"/>
    <w:rsid w:val="0014191A"/>
    <w:rsid w:val="003233EB"/>
    <w:rsid w:val="00A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4D59D"/>
  <w15:chartTrackingRefBased/>
  <w15:docId w15:val="{5315EC5E-1BCF-4CF9-9C04-CBC3A6EA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9AAABA-53E4-45FC-B9F6-86C9394B1E9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S. Riley</dc:creator>
  <cp:keywords/>
  <dc:description/>
  <cp:lastModifiedBy>Miss S. Riley</cp:lastModifiedBy>
  <cp:revision>1</cp:revision>
  <dcterms:created xsi:type="dcterms:W3CDTF">2021-03-23T09:29:00Z</dcterms:created>
  <dcterms:modified xsi:type="dcterms:W3CDTF">2021-03-23T12:19:00Z</dcterms:modified>
</cp:coreProperties>
</file>