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4B" w:rsidRDefault="00721D28">
      <w:pPr>
        <w:rPr>
          <w:rFonts w:ascii="SassoonPrimaryInfant" w:hAnsi="SassoonPrimaryInfant"/>
          <w:sz w:val="36"/>
          <w:u w:val="single"/>
        </w:rPr>
      </w:pPr>
      <w:r w:rsidRPr="00721D28">
        <w:rPr>
          <w:rFonts w:ascii="SassoonPrimaryInfant" w:hAnsi="SassoonPrimaryInfant"/>
          <w:sz w:val="36"/>
          <w:u w:val="single"/>
        </w:rPr>
        <w:t>Catholic Social Teaching LTP 22/23</w:t>
      </w:r>
    </w:p>
    <w:p w:rsidR="00721D28" w:rsidRPr="00721D28" w:rsidRDefault="00982255">
      <w:p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 xml:space="preserve">To be taught </w:t>
      </w:r>
      <w:r w:rsidR="00AA20D2">
        <w:rPr>
          <w:rFonts w:ascii="SassoonPrimaryInfant" w:hAnsi="SassoonPrimaryInfant"/>
          <w:sz w:val="32"/>
        </w:rPr>
        <w:t xml:space="preserve">over </w:t>
      </w:r>
      <w:proofErr w:type="gramStart"/>
      <w:r w:rsidR="00AA20D2">
        <w:rPr>
          <w:rFonts w:ascii="SassoonPrimaryInfant" w:hAnsi="SassoonPrimaryInfant"/>
          <w:sz w:val="32"/>
        </w:rPr>
        <w:t>6</w:t>
      </w:r>
      <w:proofErr w:type="gramEnd"/>
      <w:r w:rsidR="00AA20D2">
        <w:rPr>
          <w:rFonts w:ascii="SassoonPrimaryInfant" w:hAnsi="SassoonPrimaryInfant"/>
          <w:sz w:val="32"/>
        </w:rPr>
        <w:t xml:space="preserve"> lessons each term and links made throughout the term to the wider curriculum.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</w:tblGrid>
      <w:tr w:rsidR="00982255" w:rsidTr="00AA20D2">
        <w:trPr>
          <w:trHeight w:val="977"/>
        </w:trPr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Term 1</w:t>
            </w:r>
          </w:p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Autumn</w:t>
            </w:r>
          </w:p>
        </w:tc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Term 2</w:t>
            </w:r>
          </w:p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Spring</w:t>
            </w:r>
          </w:p>
        </w:tc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Term 3</w:t>
            </w:r>
          </w:p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Summer</w:t>
            </w:r>
          </w:p>
        </w:tc>
      </w:tr>
      <w:tr w:rsidR="00982255" w:rsidTr="00AA20D2">
        <w:trPr>
          <w:trHeight w:val="923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EYFS/Acorn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Family and Community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Solidarity and the Common Good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Rights and Responsibilities</w:t>
            </w:r>
          </w:p>
        </w:tc>
      </w:tr>
      <w:tr w:rsidR="00982255" w:rsidTr="00AA20D2">
        <w:trPr>
          <w:trHeight w:val="977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Year 1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Solidarity and the Common Good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Rights and Responsibilities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Option for the poor and vulnerable</w:t>
            </w:r>
          </w:p>
        </w:tc>
      </w:tr>
      <w:tr w:rsidR="00982255" w:rsidTr="00AA20D2">
        <w:trPr>
          <w:trHeight w:val="923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Year 2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Rights and Responsibilities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Option for the poor and vulnerable</w:t>
            </w:r>
          </w:p>
        </w:tc>
        <w:tc>
          <w:tcPr>
            <w:tcW w:w="2246" w:type="dxa"/>
          </w:tcPr>
          <w:p w:rsidR="00982255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Dignity of Work</w:t>
            </w:r>
          </w:p>
        </w:tc>
      </w:tr>
      <w:tr w:rsidR="00982255" w:rsidTr="00AA20D2">
        <w:trPr>
          <w:trHeight w:val="977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Year 3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Option for the poor and vulnerable</w:t>
            </w:r>
          </w:p>
        </w:tc>
        <w:tc>
          <w:tcPr>
            <w:tcW w:w="2246" w:type="dxa"/>
          </w:tcPr>
          <w:p w:rsidR="00982255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Dignity of Work</w:t>
            </w:r>
          </w:p>
        </w:tc>
        <w:tc>
          <w:tcPr>
            <w:tcW w:w="2246" w:type="dxa"/>
          </w:tcPr>
          <w:p w:rsidR="00982255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Stewardship</w:t>
            </w:r>
          </w:p>
        </w:tc>
      </w:tr>
      <w:tr w:rsidR="00982255" w:rsidTr="00AA20D2">
        <w:trPr>
          <w:trHeight w:val="923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Year 4</w:t>
            </w:r>
          </w:p>
        </w:tc>
        <w:tc>
          <w:tcPr>
            <w:tcW w:w="2246" w:type="dxa"/>
          </w:tcPr>
          <w:p w:rsidR="00982255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Dignity of Work</w:t>
            </w:r>
          </w:p>
        </w:tc>
        <w:tc>
          <w:tcPr>
            <w:tcW w:w="2246" w:type="dxa"/>
          </w:tcPr>
          <w:p w:rsidR="00982255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Stewardship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Dignity of the human person</w:t>
            </w:r>
          </w:p>
        </w:tc>
      </w:tr>
      <w:tr w:rsidR="00982255" w:rsidTr="00AA20D2">
        <w:trPr>
          <w:trHeight w:val="977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Year 5</w:t>
            </w:r>
          </w:p>
        </w:tc>
        <w:tc>
          <w:tcPr>
            <w:tcW w:w="2246" w:type="dxa"/>
          </w:tcPr>
          <w:p w:rsidR="00982255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Stewardship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Dignity of the human person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Family and Community</w:t>
            </w:r>
          </w:p>
        </w:tc>
      </w:tr>
      <w:tr w:rsidR="00982255" w:rsidTr="00AA20D2">
        <w:trPr>
          <w:trHeight w:val="923"/>
        </w:trPr>
        <w:tc>
          <w:tcPr>
            <w:tcW w:w="2246" w:type="dxa"/>
          </w:tcPr>
          <w:p w:rsidR="00982255" w:rsidRPr="00982255" w:rsidRDefault="00982255" w:rsidP="00AA20D2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982255">
              <w:rPr>
                <w:rFonts w:ascii="SassoonPrimaryInfant" w:hAnsi="SassoonPrimaryInfant"/>
                <w:b/>
                <w:sz w:val="28"/>
              </w:rPr>
              <w:t>Year 6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Dignity of the human person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Family and Community</w:t>
            </w:r>
          </w:p>
        </w:tc>
        <w:tc>
          <w:tcPr>
            <w:tcW w:w="2246" w:type="dxa"/>
          </w:tcPr>
          <w:p w:rsidR="00982255" w:rsidRPr="00721D28" w:rsidRDefault="00982255" w:rsidP="00AA20D2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Solidarity and the Common Good</w:t>
            </w:r>
          </w:p>
        </w:tc>
      </w:tr>
    </w:tbl>
    <w:p w:rsidR="00721D28" w:rsidRPr="00721D28" w:rsidRDefault="00721D28">
      <w:pPr>
        <w:rPr>
          <w:rFonts w:ascii="SassoonPrimaryInfant" w:hAnsi="SassoonPrimaryInfant"/>
          <w:sz w:val="32"/>
        </w:rPr>
      </w:pPr>
    </w:p>
    <w:sectPr w:rsidR="00721D28" w:rsidRPr="00721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8"/>
    <w:rsid w:val="00721D28"/>
    <w:rsid w:val="0084750B"/>
    <w:rsid w:val="00982255"/>
    <w:rsid w:val="00A21D0D"/>
    <w:rsid w:val="00A8054B"/>
    <w:rsid w:val="00A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FBD4"/>
  <w15:chartTrackingRefBased/>
  <w15:docId w15:val="{8782A151-C014-40CC-B465-6E359BCA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Platt</dc:creator>
  <cp:keywords/>
  <dc:description/>
  <cp:lastModifiedBy>Miss C Platt</cp:lastModifiedBy>
  <cp:revision>5</cp:revision>
  <dcterms:created xsi:type="dcterms:W3CDTF">2023-01-04T13:41:00Z</dcterms:created>
  <dcterms:modified xsi:type="dcterms:W3CDTF">2023-03-03T09:32:00Z</dcterms:modified>
</cp:coreProperties>
</file>