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474" w:type="dxa"/>
        <w:tblLook w:val="04A0" w:firstRow="1" w:lastRow="0" w:firstColumn="1" w:lastColumn="0" w:noHBand="0" w:noVBand="1"/>
      </w:tblPr>
      <w:tblGrid>
        <w:gridCol w:w="2127"/>
        <w:gridCol w:w="2914"/>
        <w:gridCol w:w="2903"/>
        <w:gridCol w:w="2909"/>
        <w:gridCol w:w="2901"/>
        <w:gridCol w:w="2906"/>
        <w:gridCol w:w="2904"/>
        <w:gridCol w:w="2910"/>
      </w:tblGrid>
      <w:tr w:rsidR="00F962B5" w:rsidRPr="00E82D3F" w:rsidTr="00F962B5">
        <w:trPr>
          <w:trHeight w:val="279"/>
        </w:trPr>
        <w:tc>
          <w:tcPr>
            <w:tcW w:w="5041" w:type="dxa"/>
            <w:gridSpan w:val="2"/>
            <w:shd w:val="clear" w:color="auto" w:fill="FFFFFF" w:themeFill="background1"/>
          </w:tcPr>
          <w:p w:rsidR="00F962B5" w:rsidRPr="00E82D3F" w:rsidRDefault="00F962B5" w:rsidP="00F962B5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DOMESTIC CHURCH  -  </w:t>
            </w:r>
            <w:r w:rsidRPr="00E82D3F">
              <w:rPr>
                <w:rFonts w:ascii="SassoonPrimaryInfant" w:hAnsi="SassoonPrimaryInfant" w:cs="Times New Roman"/>
                <w:bCs/>
              </w:rPr>
              <w:t>FAMILY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:rsidR="00F962B5" w:rsidRPr="00E82D3F" w:rsidRDefault="00F962B5" w:rsidP="00F962B5">
            <w:pPr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F962B5" w:rsidRPr="00E82D3F" w:rsidRDefault="00F962B5" w:rsidP="00F962B5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F962B5" w:rsidRPr="00E82D3F" w:rsidRDefault="00F962B5" w:rsidP="00F962B5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F962B5" w:rsidRPr="00E82D3F" w:rsidRDefault="00F962B5" w:rsidP="00F962B5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F962B5" w:rsidRPr="00E82D3F" w:rsidRDefault="00F962B5" w:rsidP="00F962B5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  <w:shd w:val="clear" w:color="auto" w:fill="FFFFFF" w:themeFill="background1"/>
            <w:vAlign w:val="center"/>
          </w:tcPr>
          <w:p w:rsidR="00F962B5" w:rsidRPr="00E82D3F" w:rsidRDefault="00F962B5" w:rsidP="00F962B5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0F694C" w:rsidRPr="00E82D3F" w:rsidTr="00F962B5">
        <w:trPr>
          <w:trHeight w:val="698"/>
        </w:trPr>
        <w:tc>
          <w:tcPr>
            <w:tcW w:w="2127" w:type="dxa"/>
            <w:shd w:val="clear" w:color="auto" w:fill="FFFFFF" w:themeFill="background1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770314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shd w:val="clear" w:color="auto" w:fill="FFFFFF" w:themeFill="background1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MYSELF</w:t>
            </w: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FAMILIES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BEGINNINGS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HOMES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PEOPLE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OURSELVES</w:t>
            </w:r>
          </w:p>
        </w:tc>
        <w:tc>
          <w:tcPr>
            <w:tcW w:w="2910" w:type="dxa"/>
            <w:shd w:val="clear" w:color="auto" w:fill="FFFFFF" w:themeFill="background1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LOVING</w:t>
            </w:r>
          </w:p>
        </w:tc>
      </w:tr>
      <w:tr w:rsidR="00F962B5" w:rsidRPr="00E82D3F" w:rsidTr="00F962B5">
        <w:trPr>
          <w:trHeight w:val="698"/>
        </w:trPr>
        <w:tc>
          <w:tcPr>
            <w:tcW w:w="2127" w:type="dxa"/>
          </w:tcPr>
          <w:p w:rsidR="00770314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 knows and loves each one.</w:t>
            </w:r>
          </w:p>
        </w:tc>
        <w:tc>
          <w:tcPr>
            <w:tcW w:w="2903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God’s love and care for every family</w:t>
            </w:r>
          </w:p>
        </w:tc>
        <w:tc>
          <w:tcPr>
            <w:tcW w:w="2909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 at every beginning</w:t>
            </w:r>
          </w:p>
        </w:tc>
        <w:tc>
          <w:tcPr>
            <w:tcW w:w="2901" w:type="dxa"/>
            <w:vAlign w:val="center"/>
          </w:tcPr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God’s dream for every family</w:t>
            </w:r>
          </w:p>
        </w:tc>
        <w:tc>
          <w:tcPr>
            <w:tcW w:w="2906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family of God in Scripture</w:t>
            </w:r>
          </w:p>
        </w:tc>
        <w:tc>
          <w:tcPr>
            <w:tcW w:w="290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Created in the image and likeness of God</w:t>
            </w:r>
          </w:p>
        </w:tc>
        <w:tc>
          <w:tcPr>
            <w:tcW w:w="2910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 who never stops loving</w:t>
            </w:r>
          </w:p>
        </w:tc>
      </w:tr>
      <w:tr w:rsidR="00F962B5" w:rsidRPr="00E82D3F" w:rsidTr="00F962B5">
        <w:trPr>
          <w:trHeight w:val="698"/>
        </w:trPr>
        <w:tc>
          <w:tcPr>
            <w:tcW w:w="2127" w:type="dxa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am I precious?</w:t>
            </w:r>
          </w:p>
        </w:tc>
        <w:tc>
          <w:tcPr>
            <w:tcW w:w="2903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do we have a family and who is my family?</w:t>
            </w:r>
          </w:p>
        </w:tc>
        <w:tc>
          <w:tcPr>
            <w:tcW w:w="2909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Who make the world and everything in it?</w:t>
            </w:r>
          </w:p>
        </w:tc>
        <w:tc>
          <w:tcPr>
            <w:tcW w:w="2901" w:type="dxa"/>
            <w:vAlign w:val="center"/>
          </w:tcPr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What makes a house a home?</w:t>
            </w:r>
          </w:p>
        </w:tc>
        <w:tc>
          <w:tcPr>
            <w:tcW w:w="2906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Where do I come from?</w:t>
            </w:r>
          </w:p>
        </w:tc>
        <w:tc>
          <w:tcPr>
            <w:tcW w:w="290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Who am I?</w:t>
            </w:r>
          </w:p>
        </w:tc>
        <w:tc>
          <w:tcPr>
            <w:tcW w:w="2910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Do you have to earn love?</w:t>
            </w:r>
          </w:p>
        </w:tc>
      </w:tr>
      <w:tr w:rsidR="00F962B5" w:rsidRPr="00E82D3F" w:rsidTr="00F962B5">
        <w:tc>
          <w:tcPr>
            <w:tcW w:w="5041" w:type="dxa"/>
            <w:gridSpan w:val="2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BAPTISM / CONFIRMATION - </w:t>
            </w:r>
            <w:r w:rsidRPr="00E82D3F">
              <w:rPr>
                <w:rFonts w:ascii="SassoonPrimaryInfant" w:hAnsi="SassoonPrimaryInfant" w:cs="Times New Roman"/>
                <w:bCs/>
              </w:rPr>
              <w:t>BELONGING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F962B5" w:rsidRPr="00E82D3F" w:rsidTr="00F962B5">
        <w:tc>
          <w:tcPr>
            <w:tcW w:w="2127" w:type="dxa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WELCOME</w:t>
            </w:r>
          </w:p>
        </w:tc>
        <w:tc>
          <w:tcPr>
            <w:tcW w:w="2903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BELONGING</w:t>
            </w:r>
          </w:p>
        </w:tc>
        <w:tc>
          <w:tcPr>
            <w:tcW w:w="2909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SIGNS AND SYMBOLS</w:t>
            </w:r>
          </w:p>
        </w:tc>
        <w:tc>
          <w:tcPr>
            <w:tcW w:w="2901" w:type="dxa"/>
            <w:vAlign w:val="center"/>
          </w:tcPr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PROMISES</w:t>
            </w:r>
          </w:p>
        </w:tc>
        <w:tc>
          <w:tcPr>
            <w:tcW w:w="2906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CALLED</w:t>
            </w:r>
          </w:p>
        </w:tc>
        <w:tc>
          <w:tcPr>
            <w:tcW w:w="290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LIFE CHOICES</w:t>
            </w:r>
          </w:p>
        </w:tc>
        <w:tc>
          <w:tcPr>
            <w:tcW w:w="2910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VOCATION AND COMMITMENT</w:t>
            </w:r>
          </w:p>
        </w:tc>
      </w:tr>
      <w:tr w:rsidR="00F962B5" w:rsidRPr="00E82D3F" w:rsidTr="00F962B5">
        <w:tc>
          <w:tcPr>
            <w:tcW w:w="2127" w:type="dxa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Baptism – a welcome to God’s family</w:t>
            </w:r>
          </w:p>
        </w:tc>
        <w:tc>
          <w:tcPr>
            <w:tcW w:w="2903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Baptism – an invitation to belong to God’s family</w:t>
            </w:r>
          </w:p>
        </w:tc>
        <w:tc>
          <w:tcPr>
            <w:tcW w:w="2909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Signs and symbols of Baptism</w:t>
            </w:r>
          </w:p>
        </w:tc>
        <w:tc>
          <w:tcPr>
            <w:tcW w:w="2901" w:type="dxa"/>
            <w:vAlign w:val="center"/>
          </w:tcPr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Promises made at Baptism</w:t>
            </w:r>
          </w:p>
        </w:tc>
        <w:tc>
          <w:tcPr>
            <w:tcW w:w="2906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Confirmation: a call to witness</w:t>
            </w:r>
          </w:p>
        </w:tc>
        <w:tc>
          <w:tcPr>
            <w:tcW w:w="290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Marriage -  commitment and service</w:t>
            </w:r>
          </w:p>
        </w:tc>
        <w:tc>
          <w:tcPr>
            <w:tcW w:w="2910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vocation of priesthood and religious life</w:t>
            </w:r>
          </w:p>
        </w:tc>
      </w:tr>
      <w:tr w:rsidR="00F962B5" w:rsidRPr="00E82D3F" w:rsidTr="00F962B5">
        <w:tc>
          <w:tcPr>
            <w:tcW w:w="2127" w:type="dxa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  <w:color w:val="FF0000"/>
              </w:rPr>
            </w:pPr>
          </w:p>
        </w:tc>
        <w:tc>
          <w:tcPr>
            <w:tcW w:w="291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is welcome important?</w:t>
            </w:r>
          </w:p>
        </w:tc>
        <w:tc>
          <w:tcPr>
            <w:tcW w:w="2903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does it mean to belong?</w:t>
            </w:r>
          </w:p>
        </w:tc>
        <w:tc>
          <w:tcPr>
            <w:tcW w:w="2909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Are signs and symbols important?</w:t>
            </w:r>
          </w:p>
        </w:tc>
        <w:tc>
          <w:tcPr>
            <w:tcW w:w="2901" w:type="dxa"/>
            <w:vAlign w:val="center"/>
          </w:tcPr>
          <w:p w:rsidR="00770314" w:rsidRPr="00311F00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Why make promises?</w:t>
            </w:r>
          </w:p>
        </w:tc>
        <w:tc>
          <w:tcPr>
            <w:tcW w:w="2906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does it mean to be called and chosen?</w:t>
            </w:r>
          </w:p>
        </w:tc>
        <w:tc>
          <w:tcPr>
            <w:tcW w:w="2904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Is commitment important?</w:t>
            </w:r>
          </w:p>
        </w:tc>
        <w:tc>
          <w:tcPr>
            <w:tcW w:w="2910" w:type="dxa"/>
            <w:vAlign w:val="center"/>
          </w:tcPr>
          <w:p w:rsidR="00770314" w:rsidRPr="00E82D3F" w:rsidRDefault="00770314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is commitment in life?</w:t>
            </w:r>
          </w:p>
        </w:tc>
      </w:tr>
      <w:tr w:rsidR="00F962B5" w:rsidRPr="00E82D3F" w:rsidTr="00F962B5">
        <w:tc>
          <w:tcPr>
            <w:tcW w:w="5041" w:type="dxa"/>
            <w:gridSpan w:val="2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ADVENT / CHRISTMAS </w:t>
            </w:r>
            <w:r w:rsidRPr="00E82D3F">
              <w:rPr>
                <w:rFonts w:ascii="SassoonPrimaryInfant" w:hAnsi="SassoonPrimaryInfant" w:cs="Times New Roman"/>
                <w:bCs/>
                <w:color w:val="000000" w:themeColor="text1"/>
              </w:rPr>
              <w:t>LOVING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0F694C" w:rsidRPr="00E82D3F" w:rsidTr="00F962B5">
        <w:tc>
          <w:tcPr>
            <w:tcW w:w="2127" w:type="dxa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BIRTHDAY</w:t>
            </w:r>
          </w:p>
        </w:tc>
        <w:tc>
          <w:tcPr>
            <w:tcW w:w="2903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WAITING</w:t>
            </w:r>
          </w:p>
        </w:tc>
        <w:tc>
          <w:tcPr>
            <w:tcW w:w="2909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PREPARATIONS</w:t>
            </w:r>
          </w:p>
        </w:tc>
        <w:tc>
          <w:tcPr>
            <w:tcW w:w="2901" w:type="dxa"/>
            <w:vAlign w:val="center"/>
          </w:tcPr>
          <w:p w:rsidR="00664159" w:rsidRPr="00311F00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664159" w:rsidRPr="00311F00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VISITORS</w:t>
            </w:r>
          </w:p>
        </w:tc>
        <w:tc>
          <w:tcPr>
            <w:tcW w:w="2906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GIFT</w:t>
            </w:r>
          </w:p>
        </w:tc>
        <w:tc>
          <w:tcPr>
            <w:tcW w:w="2904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HOPE</w:t>
            </w:r>
          </w:p>
        </w:tc>
        <w:tc>
          <w:tcPr>
            <w:tcW w:w="2910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EXPECTATIONS</w:t>
            </w:r>
          </w:p>
        </w:tc>
      </w:tr>
      <w:tr w:rsidR="000F694C" w:rsidRPr="00E82D3F" w:rsidTr="00F962B5">
        <w:tc>
          <w:tcPr>
            <w:tcW w:w="2127" w:type="dxa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664159" w:rsidRPr="00E82D3F" w:rsidRDefault="00664159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Looking forward to Jesus’ birthday</w:t>
            </w:r>
          </w:p>
        </w:tc>
        <w:tc>
          <w:tcPr>
            <w:tcW w:w="2903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Advent – a time to look forward to Christmas</w:t>
            </w:r>
          </w:p>
        </w:tc>
        <w:tc>
          <w:tcPr>
            <w:tcW w:w="2909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Advent – preparing to celebrate Christmas</w:t>
            </w:r>
          </w:p>
        </w:tc>
        <w:tc>
          <w:tcPr>
            <w:tcW w:w="2901" w:type="dxa"/>
            <w:vAlign w:val="center"/>
          </w:tcPr>
          <w:p w:rsidR="00664159" w:rsidRPr="00311F00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Advent – waiting for the coming of Jesus</w:t>
            </w:r>
          </w:p>
        </w:tc>
        <w:tc>
          <w:tcPr>
            <w:tcW w:w="2906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God’s gift of love and friendship in Jesus</w:t>
            </w:r>
          </w:p>
        </w:tc>
        <w:tc>
          <w:tcPr>
            <w:tcW w:w="2904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Advent – waiting in joyful hope for Jesus, the promised one</w:t>
            </w:r>
          </w:p>
        </w:tc>
        <w:tc>
          <w:tcPr>
            <w:tcW w:w="2910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Jesus born to show God to the world</w:t>
            </w:r>
          </w:p>
        </w:tc>
      </w:tr>
      <w:tr w:rsidR="000F694C" w:rsidRPr="00E82D3F" w:rsidTr="00F962B5">
        <w:tc>
          <w:tcPr>
            <w:tcW w:w="2127" w:type="dxa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do we celebrate birthdays?</w:t>
            </w:r>
          </w:p>
        </w:tc>
        <w:tc>
          <w:tcPr>
            <w:tcW w:w="2903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Is waiting always difficult?</w:t>
            </w:r>
          </w:p>
        </w:tc>
        <w:tc>
          <w:tcPr>
            <w:tcW w:w="2909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Do we need to prepare?</w:t>
            </w:r>
          </w:p>
        </w:tc>
        <w:tc>
          <w:tcPr>
            <w:tcW w:w="2901" w:type="dxa"/>
            <w:vAlign w:val="center"/>
          </w:tcPr>
          <w:p w:rsidR="00664159" w:rsidRPr="00311F00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Are visitors always welcome?</w:t>
            </w:r>
          </w:p>
        </w:tc>
        <w:tc>
          <w:tcPr>
            <w:tcW w:w="2906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What’s so special about gifts?</w:t>
            </w:r>
          </w:p>
        </w:tc>
        <w:tc>
          <w:tcPr>
            <w:tcW w:w="2904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does it mean to live in hope?</w:t>
            </w:r>
          </w:p>
        </w:tc>
        <w:tc>
          <w:tcPr>
            <w:tcW w:w="2910" w:type="dxa"/>
            <w:vAlign w:val="center"/>
          </w:tcPr>
          <w:p w:rsidR="00664159" w:rsidRPr="00E82D3F" w:rsidRDefault="00664159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Should we have expectations in life?</w:t>
            </w:r>
          </w:p>
        </w:tc>
      </w:tr>
      <w:tr w:rsidR="00F962B5" w:rsidRPr="00E82D3F" w:rsidTr="00F962B5">
        <w:tc>
          <w:tcPr>
            <w:tcW w:w="5041" w:type="dxa"/>
            <w:gridSpan w:val="2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LOCAL CHURCH - </w:t>
            </w:r>
            <w:r w:rsidRPr="00E82D3F">
              <w:rPr>
                <w:rFonts w:ascii="SassoonPrimaryInfant" w:hAnsi="SassoonPrimaryInfant" w:cs="Times New Roman"/>
                <w:bCs/>
              </w:rPr>
              <w:t>COMMUNITY</w:t>
            </w:r>
          </w:p>
        </w:tc>
        <w:tc>
          <w:tcPr>
            <w:tcW w:w="2903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F962B5" w:rsidRPr="00E82D3F" w:rsidTr="00F962B5"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CELEBRATING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SPECIAL PEOPLE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BOOKS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JOURNEYS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COMMUNITY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MISSION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SOURCES</w:t>
            </w:r>
          </w:p>
        </w:tc>
      </w:tr>
      <w:tr w:rsidR="00F962B5" w:rsidRPr="00E82D3F" w:rsidTr="00F962B5"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People celebrate in Church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People in the parish family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books used in Church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Christian family’s journey with Jesus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Life in the local Christian community: ministries in the parish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Continuing Jesus’ mission in diocese [ecumenism]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Bible, the special book of the Church</w:t>
            </w:r>
          </w:p>
        </w:tc>
      </w:tr>
      <w:tr w:rsidR="00F962B5" w:rsidRPr="00E82D3F" w:rsidTr="00F962B5"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and why do people celebrate?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makes a person special?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do we need books?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Is life a journey?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makes ‘community’?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Do we all have a mission in life?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Are books enriching?</w:t>
            </w:r>
          </w:p>
        </w:tc>
      </w:tr>
      <w:tr w:rsidR="00F962B5" w:rsidRPr="00E82D3F" w:rsidTr="00F962B5">
        <w:tc>
          <w:tcPr>
            <w:tcW w:w="5041" w:type="dxa"/>
            <w:gridSpan w:val="2"/>
          </w:tcPr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EUCHARIST  -  </w:t>
            </w:r>
            <w:r w:rsidRPr="00E82D3F">
              <w:rPr>
                <w:rFonts w:ascii="SassoonPrimaryInfant" w:hAnsi="SassoonPrimaryInfant" w:cs="Times New Roman"/>
                <w:bCs/>
              </w:rPr>
              <w:t>RELATING</w:t>
            </w:r>
          </w:p>
        </w:tc>
        <w:tc>
          <w:tcPr>
            <w:tcW w:w="2903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F962B5" w:rsidRPr="00E82D3F" w:rsidTr="00F962B5"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GATHERING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MEALS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THANKSGIVING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LISTENING AND SHARING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GIVING AND RECEIVING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MEMORIAL SACRIFICE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UNITY</w:t>
            </w:r>
          </w:p>
        </w:tc>
      </w:tr>
      <w:tr w:rsidR="00F962B5" w:rsidRPr="00E82D3F" w:rsidTr="00F962B5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parish family gathers to celebrate Eucharist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Mass – Jesus’ special meal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Mass – a special time for saying thank you to go for everything, especially Jesus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Jesus gives himself to us in a special way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Living in communion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Eucharist – the living memorial of Jesus’ sacrifice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Eucharist enables people to live in communion</w:t>
            </w:r>
          </w:p>
        </w:tc>
      </w:tr>
      <w:tr w:rsidR="00F962B5" w:rsidRPr="00E82D3F" w:rsidTr="00F962B5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do people gather together?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makes some meals special?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should we be grateful people?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What’s so important about listening and sharing?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What’s more important – giving or receiving?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do we need memories?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are we happiest when we are united?</w:t>
            </w:r>
          </w:p>
        </w:tc>
      </w:tr>
      <w:tr w:rsidR="00F962B5" w:rsidRPr="00E82D3F" w:rsidTr="00471C85">
        <w:trPr>
          <w:trHeight w:val="96"/>
        </w:trPr>
        <w:tc>
          <w:tcPr>
            <w:tcW w:w="5041" w:type="dxa"/>
            <w:gridSpan w:val="2"/>
          </w:tcPr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LENT/EASTER  -  </w:t>
            </w:r>
            <w:r w:rsidRPr="00E82D3F">
              <w:rPr>
                <w:rFonts w:ascii="SassoonPrimaryInfant" w:hAnsi="SassoonPrimaryInfant" w:cs="Times New Roman"/>
                <w:bCs/>
              </w:rPr>
              <w:t>GIVING</w:t>
            </w:r>
          </w:p>
        </w:tc>
        <w:tc>
          <w:tcPr>
            <w:tcW w:w="2903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F962B5" w:rsidRPr="00E82D3F" w:rsidTr="001749B3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GROWING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CHANGE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OPPORTUNITES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GIVING ALL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SELF DISCIPLINE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SACRIFICE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DEATH AND NEW LIFE</w:t>
            </w:r>
          </w:p>
        </w:tc>
      </w:tr>
      <w:tr w:rsidR="00F962B5" w:rsidRPr="00E82D3F" w:rsidTr="001749B3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Looking forward to Easter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Lent – a time to change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Lent – an opportunity to start anew in order to celebrate Jesus’ new life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Lent – a time to remember Jesus’ total giving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Celebrating growth to new life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Lent – a time of aligning with the sacrifice already made by Jesus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Celebrating Jesus’ death and resurrection</w:t>
            </w:r>
          </w:p>
        </w:tc>
      </w:tr>
      <w:tr w:rsidR="00F962B5" w:rsidRPr="00E82D3F" w:rsidTr="001749B3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How and why do things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grow?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How and why do things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change?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How does each day offer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opportunities for good?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What makes some people </w:t>
            </w: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give everything for other people?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Is self-discipline important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in life?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Why do we need to make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sacrifices?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Can any good come out of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>loss and death?</w:t>
            </w:r>
          </w:p>
        </w:tc>
      </w:tr>
      <w:tr w:rsidR="00F962B5" w:rsidRPr="00E82D3F" w:rsidTr="00322F8E">
        <w:trPr>
          <w:trHeight w:val="96"/>
        </w:trPr>
        <w:tc>
          <w:tcPr>
            <w:tcW w:w="5041" w:type="dxa"/>
            <w:gridSpan w:val="2"/>
          </w:tcPr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lastRenderedPageBreak/>
              <w:t xml:space="preserve">PENTECOST  -  </w:t>
            </w:r>
            <w:r w:rsidRPr="00E82D3F">
              <w:rPr>
                <w:rFonts w:ascii="SassoonPrimaryInfant" w:hAnsi="SassoonPrimaryInfant" w:cs="Times New Roman"/>
                <w:bCs/>
              </w:rPr>
              <w:t>SERVING</w:t>
            </w:r>
          </w:p>
        </w:tc>
        <w:tc>
          <w:tcPr>
            <w:tcW w:w="2903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F962B5" w:rsidRPr="00E82D3F" w:rsidTr="002E6F7B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GOOD NEWS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HOLIDAYS AND HOLY DAYS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SPREADING THE WORD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ENERGY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NEW LIFE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TRANSFORMATION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WITNESSES</w:t>
            </w:r>
          </w:p>
        </w:tc>
      </w:tr>
      <w:tr w:rsidR="00F962B5" w:rsidRPr="00E82D3F" w:rsidTr="002E6F7B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F962B5" w:rsidRPr="00E82D3F" w:rsidRDefault="00F962B5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Passing on the Good news of Jesus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Pentecost – feast of the Holy Spirit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Pentecost – a time to spread the Good News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Gifts of the Holy Spirit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 hear and live the Easter message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Celebration of the Spirit’s transforming power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Holy Spirit enables people to become witnesses</w:t>
            </w:r>
          </w:p>
        </w:tc>
      </w:tr>
      <w:tr w:rsidR="00F962B5" w:rsidRPr="00E82D3F" w:rsidTr="002E6F7B">
        <w:trPr>
          <w:trHeight w:val="96"/>
        </w:trPr>
        <w:tc>
          <w:tcPr>
            <w:tcW w:w="2127" w:type="dxa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is good news?</w:t>
            </w:r>
          </w:p>
        </w:tc>
        <w:tc>
          <w:tcPr>
            <w:tcW w:w="2903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Do we need holidays and holy days?</w:t>
            </w:r>
          </w:p>
        </w:tc>
        <w:tc>
          <w:tcPr>
            <w:tcW w:w="2909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should we spread Good News?</w:t>
            </w:r>
          </w:p>
        </w:tc>
        <w:tc>
          <w:tcPr>
            <w:tcW w:w="2901" w:type="dxa"/>
            <w:vAlign w:val="center"/>
          </w:tcPr>
          <w:p w:rsidR="00F962B5" w:rsidRPr="00311F00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What’s the use of energy?!</w:t>
            </w:r>
          </w:p>
        </w:tc>
        <w:tc>
          <w:tcPr>
            <w:tcW w:w="2906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What’s so important about new life?</w:t>
            </w:r>
          </w:p>
        </w:tc>
        <w:tc>
          <w:tcPr>
            <w:tcW w:w="2904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How can energy transform?</w:t>
            </w:r>
          </w:p>
        </w:tc>
        <w:tc>
          <w:tcPr>
            <w:tcW w:w="2910" w:type="dxa"/>
            <w:vAlign w:val="center"/>
          </w:tcPr>
          <w:p w:rsidR="00F962B5" w:rsidRPr="00E82D3F" w:rsidRDefault="00F962B5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do I want to witness to in my life?</w:t>
            </w:r>
          </w:p>
        </w:tc>
      </w:tr>
      <w:tr w:rsidR="00EA46EF" w:rsidRPr="00E82D3F" w:rsidTr="0000585D">
        <w:trPr>
          <w:trHeight w:val="96"/>
        </w:trPr>
        <w:tc>
          <w:tcPr>
            <w:tcW w:w="5041" w:type="dxa"/>
            <w:gridSpan w:val="2"/>
          </w:tcPr>
          <w:p w:rsidR="00EA46EF" w:rsidRPr="00E82D3F" w:rsidRDefault="00EA46EF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RECONCILIATION  -  </w:t>
            </w:r>
            <w:r w:rsidRPr="00E82D3F">
              <w:rPr>
                <w:rFonts w:ascii="SassoonPrimaryInfant" w:hAnsi="SassoonPrimaryInfant" w:cs="Times New Roman"/>
                <w:bCs/>
              </w:rPr>
              <w:t xml:space="preserve">INTER-RELATING   </w:t>
            </w: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                                </w:t>
            </w:r>
          </w:p>
        </w:tc>
        <w:tc>
          <w:tcPr>
            <w:tcW w:w="2903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EA46EF" w:rsidRPr="00E82D3F" w:rsidTr="009C4047">
        <w:trPr>
          <w:trHeight w:val="96"/>
        </w:trPr>
        <w:tc>
          <w:tcPr>
            <w:tcW w:w="2127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EA46EF" w:rsidRPr="00E82D3F" w:rsidRDefault="00EA46EF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FRIENDS</w:t>
            </w:r>
          </w:p>
        </w:tc>
        <w:tc>
          <w:tcPr>
            <w:tcW w:w="2903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BEING SORRY</w:t>
            </w:r>
          </w:p>
        </w:tc>
        <w:tc>
          <w:tcPr>
            <w:tcW w:w="2909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 xml:space="preserve">Year 2  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RULES</w:t>
            </w:r>
          </w:p>
        </w:tc>
        <w:tc>
          <w:tcPr>
            <w:tcW w:w="2901" w:type="dxa"/>
            <w:vAlign w:val="center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CHOICES</w:t>
            </w:r>
          </w:p>
        </w:tc>
        <w:tc>
          <w:tcPr>
            <w:tcW w:w="2906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BUILDING BRIDGES</w:t>
            </w:r>
          </w:p>
        </w:tc>
        <w:tc>
          <w:tcPr>
            <w:tcW w:w="290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FREEDOM AND RESPONSIBILITY</w:t>
            </w:r>
          </w:p>
        </w:tc>
        <w:tc>
          <w:tcPr>
            <w:tcW w:w="2910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HEALING</w:t>
            </w:r>
          </w:p>
        </w:tc>
      </w:tr>
      <w:tr w:rsidR="00EA46EF" w:rsidRPr="00E82D3F" w:rsidTr="00C83115">
        <w:trPr>
          <w:trHeight w:val="96"/>
        </w:trPr>
        <w:tc>
          <w:tcPr>
            <w:tcW w:w="2127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EA46EF" w:rsidRPr="00E82D3F" w:rsidRDefault="00EA46EF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Friends of Jesus</w:t>
            </w:r>
          </w:p>
        </w:tc>
        <w:tc>
          <w:tcPr>
            <w:tcW w:w="2903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 helps us to choose well – Sacrament of Reconciliation</w:t>
            </w:r>
          </w:p>
        </w:tc>
        <w:tc>
          <w:tcPr>
            <w:tcW w:w="2909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Reasons for rules in the Christian family – Sacrament of Reconciliation</w:t>
            </w:r>
          </w:p>
        </w:tc>
        <w:tc>
          <w:tcPr>
            <w:tcW w:w="2901" w:type="dxa"/>
            <w:vAlign w:val="center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The importance of the examination of conscience –</w:t>
            </w:r>
          </w:p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Sac. of Reconciliation</w:t>
            </w:r>
          </w:p>
        </w:tc>
        <w:tc>
          <w:tcPr>
            <w:tcW w:w="2906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 xml:space="preserve">Admitting wrong, being reconciled with God and neighbour  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Sac. of Reconciliation</w:t>
            </w:r>
          </w:p>
        </w:tc>
        <w:tc>
          <w:tcPr>
            <w:tcW w:w="290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Commandments enable Christians to be free and responsible</w:t>
            </w:r>
          </w:p>
        </w:tc>
        <w:tc>
          <w:tcPr>
            <w:tcW w:w="2910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Sacrament of the Sick</w:t>
            </w:r>
          </w:p>
        </w:tc>
      </w:tr>
      <w:tr w:rsidR="00EA46EF" w:rsidRPr="00E82D3F" w:rsidTr="00C83115">
        <w:trPr>
          <w:trHeight w:val="96"/>
        </w:trPr>
        <w:tc>
          <w:tcPr>
            <w:tcW w:w="2127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Is it good to have friends?</w:t>
            </w:r>
          </w:p>
        </w:tc>
        <w:tc>
          <w:tcPr>
            <w:tcW w:w="2903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should we be sorry?</w:t>
            </w:r>
          </w:p>
        </w:tc>
        <w:tc>
          <w:tcPr>
            <w:tcW w:w="2909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Do we need rules?</w:t>
            </w:r>
          </w:p>
        </w:tc>
        <w:tc>
          <w:tcPr>
            <w:tcW w:w="2901" w:type="dxa"/>
            <w:vAlign w:val="center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What helps me to choose well?</w:t>
            </w:r>
          </w:p>
        </w:tc>
        <w:tc>
          <w:tcPr>
            <w:tcW w:w="2906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are bridge-builders important in life?</w:t>
            </w:r>
          </w:p>
        </w:tc>
        <w:tc>
          <w:tcPr>
            <w:tcW w:w="290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How do rules bring freedom?</w:t>
            </w:r>
          </w:p>
        </w:tc>
        <w:tc>
          <w:tcPr>
            <w:tcW w:w="2910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Who needs healing?</w:t>
            </w:r>
          </w:p>
        </w:tc>
      </w:tr>
      <w:tr w:rsidR="00EA46EF" w:rsidRPr="00E82D3F" w:rsidTr="00F835B1">
        <w:trPr>
          <w:trHeight w:val="96"/>
        </w:trPr>
        <w:tc>
          <w:tcPr>
            <w:tcW w:w="5041" w:type="dxa"/>
            <w:gridSpan w:val="2"/>
          </w:tcPr>
          <w:p w:rsidR="00EA46EF" w:rsidRPr="00E82D3F" w:rsidRDefault="00EA46EF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 xml:space="preserve">UNIVERSAL CHURCH  -  </w:t>
            </w:r>
            <w:r w:rsidRPr="00E82D3F">
              <w:rPr>
                <w:rFonts w:ascii="SassoonPrimaryInfant" w:hAnsi="SassoonPrimaryInfant" w:cs="Times New Roman"/>
                <w:bCs/>
              </w:rPr>
              <w:t xml:space="preserve">WORLD                                            </w:t>
            </w:r>
          </w:p>
        </w:tc>
        <w:tc>
          <w:tcPr>
            <w:tcW w:w="2903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9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1" w:type="dxa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6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04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0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</w:tr>
      <w:tr w:rsidR="00EA46EF" w:rsidRPr="00E82D3F" w:rsidTr="007C6444">
        <w:trPr>
          <w:trHeight w:val="96"/>
        </w:trPr>
        <w:tc>
          <w:tcPr>
            <w:tcW w:w="2127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Group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THEME</w:t>
            </w:r>
          </w:p>
          <w:p w:rsidR="00EA46EF" w:rsidRPr="00E82D3F" w:rsidRDefault="00EA46EF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EYFS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OUR WORLD</w:t>
            </w:r>
          </w:p>
        </w:tc>
        <w:tc>
          <w:tcPr>
            <w:tcW w:w="2903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1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NEIGHBOURS</w:t>
            </w:r>
          </w:p>
        </w:tc>
        <w:tc>
          <w:tcPr>
            <w:tcW w:w="2909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2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TREASURES</w:t>
            </w:r>
          </w:p>
        </w:tc>
        <w:tc>
          <w:tcPr>
            <w:tcW w:w="2901" w:type="dxa"/>
            <w:vAlign w:val="center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Year 3</w:t>
            </w:r>
          </w:p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002060"/>
              </w:rPr>
              <w:t>SPECIAL PLACES</w:t>
            </w:r>
          </w:p>
        </w:tc>
        <w:tc>
          <w:tcPr>
            <w:tcW w:w="2906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4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GOD’S PEOPLE</w:t>
            </w:r>
          </w:p>
        </w:tc>
        <w:tc>
          <w:tcPr>
            <w:tcW w:w="290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5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STEWARDWSHIP</w:t>
            </w:r>
          </w:p>
        </w:tc>
        <w:tc>
          <w:tcPr>
            <w:tcW w:w="2910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Year 6</w:t>
            </w:r>
          </w:p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002060"/>
              </w:rPr>
              <w:t>COMMON GOOD</w:t>
            </w:r>
          </w:p>
        </w:tc>
      </w:tr>
      <w:tr w:rsidR="00EA46EF" w:rsidRPr="00E82D3F" w:rsidTr="007C6444">
        <w:trPr>
          <w:trHeight w:val="96"/>
        </w:trPr>
        <w:tc>
          <w:tcPr>
            <w:tcW w:w="2127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TOPIC</w:t>
            </w:r>
          </w:p>
          <w:p w:rsidR="00EA46EF" w:rsidRPr="00E82D3F" w:rsidRDefault="00EA46EF" w:rsidP="00EA46EF">
            <w:pPr>
              <w:pStyle w:val="ListParagraph"/>
              <w:jc w:val="center"/>
              <w:rPr>
                <w:rFonts w:ascii="SassoonPrimaryInfant" w:hAnsi="SassoonPrimaryInfant" w:cs="Times New Roman"/>
                <w:bCs/>
              </w:rPr>
            </w:pPr>
          </w:p>
        </w:tc>
        <w:tc>
          <w:tcPr>
            <w:tcW w:w="291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God’s wonderful world</w:t>
            </w:r>
          </w:p>
        </w:tc>
        <w:tc>
          <w:tcPr>
            <w:tcW w:w="2903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Neighbours share God’s world</w:t>
            </w:r>
          </w:p>
        </w:tc>
        <w:tc>
          <w:tcPr>
            <w:tcW w:w="2909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God’s treasure – the world</w:t>
            </w:r>
          </w:p>
        </w:tc>
        <w:tc>
          <w:tcPr>
            <w:tcW w:w="2901" w:type="dxa"/>
            <w:vAlign w:val="center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</w:rPr>
              <w:t>Holy Places for Jesus and the Christian</w:t>
            </w:r>
          </w:p>
        </w:tc>
        <w:tc>
          <w:tcPr>
            <w:tcW w:w="2906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Different saints show people what God is like</w:t>
            </w:r>
          </w:p>
        </w:tc>
        <w:tc>
          <w:tcPr>
            <w:tcW w:w="290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The Church is called to the stewardship of Creation</w:t>
            </w:r>
          </w:p>
        </w:tc>
        <w:tc>
          <w:tcPr>
            <w:tcW w:w="2910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</w:rPr>
              <w:t>Work of the worldwide Christian family</w:t>
            </w:r>
          </w:p>
        </w:tc>
      </w:tr>
      <w:tr w:rsidR="00EA46EF" w:rsidRPr="00E82D3F" w:rsidTr="007C6444">
        <w:trPr>
          <w:trHeight w:val="96"/>
        </w:trPr>
        <w:tc>
          <w:tcPr>
            <w:tcW w:w="2127" w:type="dxa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BIG QUESTION</w:t>
            </w:r>
          </w:p>
        </w:tc>
        <w:tc>
          <w:tcPr>
            <w:tcW w:w="291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What makes our world so wonderful?</w:t>
            </w:r>
          </w:p>
        </w:tc>
        <w:tc>
          <w:tcPr>
            <w:tcW w:w="2903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Who is my neighbour?</w:t>
            </w:r>
          </w:p>
        </w:tc>
        <w:tc>
          <w:tcPr>
            <w:tcW w:w="2909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Is the world a treasure?</w:t>
            </w:r>
          </w:p>
        </w:tc>
        <w:tc>
          <w:tcPr>
            <w:tcW w:w="2901" w:type="dxa"/>
            <w:vAlign w:val="center"/>
          </w:tcPr>
          <w:p w:rsidR="00EA46EF" w:rsidRPr="00311F00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311F00">
              <w:rPr>
                <w:rFonts w:ascii="SassoonPrimaryInfant" w:hAnsi="SassoonPrimaryInfant" w:cs="Times New Roman"/>
                <w:bCs/>
                <w:color w:val="FF0000"/>
              </w:rPr>
              <w:t>What makes a place special?</w:t>
            </w:r>
          </w:p>
        </w:tc>
        <w:tc>
          <w:tcPr>
            <w:tcW w:w="2906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Why do some people do extraordinary things?</w:t>
            </w:r>
          </w:p>
        </w:tc>
        <w:tc>
          <w:tcPr>
            <w:tcW w:w="2904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Can I be a steward of creation?</w:t>
            </w:r>
          </w:p>
        </w:tc>
        <w:tc>
          <w:tcPr>
            <w:tcW w:w="2910" w:type="dxa"/>
            <w:vAlign w:val="center"/>
          </w:tcPr>
          <w:p w:rsidR="00EA46EF" w:rsidRPr="00E82D3F" w:rsidRDefault="00EA46EF" w:rsidP="00EA46EF">
            <w:pPr>
              <w:jc w:val="center"/>
              <w:rPr>
                <w:rFonts w:ascii="SassoonPrimaryInfant" w:hAnsi="SassoonPrimaryInfant" w:cs="Times New Roman"/>
                <w:bCs/>
              </w:rPr>
            </w:pPr>
            <w:r w:rsidRPr="00E82D3F">
              <w:rPr>
                <w:rFonts w:ascii="SassoonPrimaryInfant" w:hAnsi="SassoonPrimaryInfant" w:cs="Times New Roman"/>
                <w:bCs/>
                <w:color w:val="FF0000"/>
              </w:rPr>
              <w:t>How can we work together to build a just and fair world?</w:t>
            </w:r>
          </w:p>
        </w:tc>
      </w:tr>
    </w:tbl>
    <w:p w:rsidR="00D60009" w:rsidRPr="00F962B5" w:rsidRDefault="00311F00">
      <w:pPr>
        <w:rPr>
          <w:rFonts w:ascii="Sassoon" w:hAnsi="Sassoon"/>
          <w:bCs/>
        </w:rPr>
      </w:pPr>
      <w:bookmarkStart w:id="0" w:name="_GoBack"/>
      <w:bookmarkEnd w:id="0"/>
    </w:p>
    <w:sectPr w:rsidR="00D60009" w:rsidRPr="00F962B5" w:rsidSect="00770314">
      <w:pgSz w:w="23811" w:h="16838" w:orient="landscape" w:code="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8EC"/>
    <w:multiLevelType w:val="hybridMultilevel"/>
    <w:tmpl w:val="33280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0CE0"/>
    <w:multiLevelType w:val="hybridMultilevel"/>
    <w:tmpl w:val="6448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F4A"/>
    <w:multiLevelType w:val="hybridMultilevel"/>
    <w:tmpl w:val="21C2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3467"/>
    <w:multiLevelType w:val="hybridMultilevel"/>
    <w:tmpl w:val="2C8C3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A56"/>
    <w:multiLevelType w:val="hybridMultilevel"/>
    <w:tmpl w:val="809C4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12B6"/>
    <w:multiLevelType w:val="hybridMultilevel"/>
    <w:tmpl w:val="08A4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4386"/>
    <w:rsid w:val="000F694C"/>
    <w:rsid w:val="00154386"/>
    <w:rsid w:val="001D4CBE"/>
    <w:rsid w:val="00224C76"/>
    <w:rsid w:val="00271A20"/>
    <w:rsid w:val="002B76A9"/>
    <w:rsid w:val="00307DF3"/>
    <w:rsid w:val="00311F00"/>
    <w:rsid w:val="00433B19"/>
    <w:rsid w:val="00442F56"/>
    <w:rsid w:val="00465AD9"/>
    <w:rsid w:val="004A6C5C"/>
    <w:rsid w:val="004E2898"/>
    <w:rsid w:val="00557B29"/>
    <w:rsid w:val="005D0D6B"/>
    <w:rsid w:val="00647EA2"/>
    <w:rsid w:val="00664159"/>
    <w:rsid w:val="00701A03"/>
    <w:rsid w:val="00763C03"/>
    <w:rsid w:val="00763F3C"/>
    <w:rsid w:val="00770314"/>
    <w:rsid w:val="007B4AB0"/>
    <w:rsid w:val="008235D5"/>
    <w:rsid w:val="00827DAA"/>
    <w:rsid w:val="008A1C25"/>
    <w:rsid w:val="00967E11"/>
    <w:rsid w:val="009801AC"/>
    <w:rsid w:val="009813F8"/>
    <w:rsid w:val="00A569B6"/>
    <w:rsid w:val="00A73757"/>
    <w:rsid w:val="00A966C4"/>
    <w:rsid w:val="00BB389A"/>
    <w:rsid w:val="00C13BC1"/>
    <w:rsid w:val="00C60DE1"/>
    <w:rsid w:val="00CD4085"/>
    <w:rsid w:val="00CE63D9"/>
    <w:rsid w:val="00CF0490"/>
    <w:rsid w:val="00D05816"/>
    <w:rsid w:val="00D2175E"/>
    <w:rsid w:val="00DB25A3"/>
    <w:rsid w:val="00DD5C5E"/>
    <w:rsid w:val="00E13498"/>
    <w:rsid w:val="00E413F8"/>
    <w:rsid w:val="00E60014"/>
    <w:rsid w:val="00E82D3F"/>
    <w:rsid w:val="00EA46EF"/>
    <w:rsid w:val="00EF22B6"/>
    <w:rsid w:val="00F66067"/>
    <w:rsid w:val="00F84F19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715E7-E8F7-41EA-B9AB-69DFA517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EDC565EB</Template>
  <TotalTime>2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Therese</dc:creator>
  <cp:keywords/>
  <dc:description/>
  <cp:lastModifiedBy>Miss S. Riley</cp:lastModifiedBy>
  <cp:revision>4</cp:revision>
  <dcterms:created xsi:type="dcterms:W3CDTF">2019-06-30T14:51:00Z</dcterms:created>
  <dcterms:modified xsi:type="dcterms:W3CDTF">2019-09-25T13:41:00Z</dcterms:modified>
</cp:coreProperties>
</file>